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val="0"/>
          <w:bCs/>
          <w:sz w:val="36"/>
        </w:rPr>
      </w:pPr>
      <w:r>
        <w:rPr>
          <w:rFonts w:hint="eastAsia" w:ascii="宋体" w:hAnsi="宋体"/>
          <w:b/>
          <w:sz w:val="36"/>
        </w:rPr>
        <w:t>《</w:t>
      </w:r>
      <w:r>
        <w:rPr>
          <w:rFonts w:hint="eastAsia" w:ascii="宋体" w:hAnsi="宋体"/>
          <w:b/>
          <w:sz w:val="36"/>
          <w:lang w:val="en-US" w:eastAsia="zh-CN"/>
        </w:rPr>
        <w:t>2016-2017年</w:t>
      </w:r>
      <w:r>
        <w:rPr>
          <w:rFonts w:hint="eastAsia" w:ascii="宋体" w:hAnsi="宋体"/>
          <w:b/>
          <w:sz w:val="36"/>
        </w:rPr>
        <w:t>公共管理学院</w:t>
      </w:r>
      <w:r>
        <w:rPr>
          <w:rFonts w:ascii="宋体" w:hAnsi="宋体"/>
          <w:b/>
          <w:sz w:val="36"/>
        </w:rPr>
        <w:t>感恩行动实施</w:t>
      </w:r>
      <w:r>
        <w:rPr>
          <w:rFonts w:hint="eastAsia" w:ascii="宋体" w:hAnsi="宋体"/>
          <w:b/>
          <w:sz w:val="36"/>
        </w:rPr>
        <w:t>细则</w:t>
      </w:r>
      <w:r>
        <w:rPr>
          <w:rFonts w:hint="eastAsia" w:ascii="宋体" w:hAnsi="宋体"/>
          <w:b/>
          <w:sz w:val="36"/>
          <w:lang w:eastAsia="zh-CN"/>
        </w:rPr>
        <w:t>（</w:t>
      </w:r>
      <w:r>
        <w:rPr>
          <w:rFonts w:hint="eastAsia" w:ascii="宋体" w:hAnsi="宋体"/>
          <w:b/>
          <w:sz w:val="36"/>
          <w:lang w:val="en-US" w:eastAsia="zh-CN"/>
        </w:rPr>
        <w:t>修</w:t>
      </w:r>
      <w:r>
        <w:rPr>
          <w:rFonts w:hint="eastAsia" w:ascii="宋体" w:hAnsi="宋体"/>
          <w:b/>
          <w:bCs w:val="0"/>
          <w:sz w:val="36"/>
          <w:lang w:val="en-US" w:eastAsia="zh-CN"/>
        </w:rPr>
        <w:t>订版</w:t>
      </w:r>
      <w:r>
        <w:rPr>
          <w:rFonts w:hint="eastAsia" w:ascii="宋体" w:hAnsi="宋体"/>
          <w:b/>
          <w:bCs w:val="0"/>
          <w:sz w:val="36"/>
          <w:lang w:eastAsia="zh-CN"/>
        </w:rPr>
        <w:t>）</w:t>
      </w:r>
      <w:r>
        <w:rPr>
          <w:rFonts w:hint="eastAsia" w:ascii="宋体" w:hAnsi="宋体"/>
          <w:b/>
          <w:bCs w:val="0"/>
          <w:sz w:val="36"/>
        </w:rPr>
        <w:t>》意见</w:t>
      </w:r>
      <w:r>
        <w:rPr>
          <w:rFonts w:hint="eastAsia" w:ascii="宋体" w:hAnsi="宋体"/>
          <w:b/>
          <w:bCs w:val="0"/>
          <w:sz w:val="36"/>
          <w:lang w:val="en-US" w:eastAsia="zh-CN"/>
        </w:rPr>
        <w:t>反馈</w:t>
      </w:r>
      <w:r>
        <w:rPr>
          <w:rFonts w:hint="eastAsia" w:ascii="宋体" w:hAnsi="宋体"/>
          <w:b/>
          <w:bCs w:val="0"/>
          <w:sz w:val="36"/>
        </w:rPr>
        <w:t>表</w:t>
      </w:r>
    </w:p>
    <w:p>
      <w:pPr>
        <w:jc w:val="both"/>
        <w:rPr>
          <w:rFonts w:hint="eastAsia" w:ascii="宋体" w:hAnsi="宋体"/>
          <w:b w:val="0"/>
          <w:bCs/>
          <w:sz w:val="24"/>
          <w:szCs w:val="24"/>
          <w:lang w:val="en-US" w:eastAsia="zh-CN"/>
        </w:rPr>
      </w:pPr>
      <w:r>
        <w:rPr>
          <w:rFonts w:hint="eastAsia" w:ascii="宋体" w:hAnsi="宋体"/>
          <w:b w:val="0"/>
          <w:bCs/>
          <w:sz w:val="24"/>
          <w:szCs w:val="24"/>
          <w:lang w:eastAsia="zh-CN"/>
        </w:rPr>
        <w:t>秉承“为同学服务”的理念，我院在201</w:t>
      </w:r>
      <w:r>
        <w:rPr>
          <w:rFonts w:hint="eastAsia" w:ascii="宋体" w:hAnsi="宋体"/>
          <w:b w:val="0"/>
          <w:bCs/>
          <w:sz w:val="24"/>
          <w:szCs w:val="24"/>
          <w:lang w:val="en-US" w:eastAsia="zh-CN"/>
        </w:rPr>
        <w:t>6</w:t>
      </w:r>
      <w:r>
        <w:rPr>
          <w:rFonts w:hint="eastAsia" w:ascii="宋体" w:hAnsi="宋体"/>
          <w:b w:val="0"/>
          <w:bCs/>
          <w:sz w:val="24"/>
          <w:szCs w:val="24"/>
          <w:lang w:eastAsia="zh-CN"/>
        </w:rPr>
        <w:t>-201</w:t>
      </w:r>
      <w:r>
        <w:rPr>
          <w:rFonts w:hint="eastAsia" w:ascii="宋体" w:hAnsi="宋体"/>
          <w:b w:val="0"/>
          <w:bCs/>
          <w:sz w:val="24"/>
          <w:szCs w:val="24"/>
          <w:lang w:val="en-US" w:eastAsia="zh-CN"/>
        </w:rPr>
        <w:t>7</w:t>
      </w:r>
      <w:r>
        <w:rPr>
          <w:rFonts w:hint="eastAsia" w:ascii="宋体" w:hAnsi="宋体"/>
          <w:b w:val="0"/>
          <w:bCs/>
          <w:sz w:val="24"/>
          <w:szCs w:val="24"/>
          <w:lang w:eastAsia="zh-CN"/>
        </w:rPr>
        <w:t>年度的助学工作中积极听取广大学院学子的意见以及建议，做到真心实意为同学们着想，脚踏实地干实事。并于201</w:t>
      </w:r>
      <w:r>
        <w:rPr>
          <w:rFonts w:hint="eastAsia" w:ascii="宋体" w:hAnsi="宋体"/>
          <w:b w:val="0"/>
          <w:bCs/>
          <w:sz w:val="24"/>
          <w:szCs w:val="24"/>
          <w:lang w:val="en-US" w:eastAsia="zh-CN"/>
        </w:rPr>
        <w:t>6</w:t>
      </w:r>
      <w:r>
        <w:rPr>
          <w:rFonts w:hint="eastAsia" w:ascii="宋体" w:hAnsi="宋体"/>
          <w:b w:val="0"/>
          <w:bCs/>
          <w:sz w:val="24"/>
          <w:szCs w:val="24"/>
          <w:lang w:eastAsia="zh-CN"/>
        </w:rPr>
        <w:t>年11月就“</w:t>
      </w:r>
      <w:r>
        <w:rPr>
          <w:rFonts w:hint="eastAsia" w:ascii="宋体" w:hAnsi="宋体"/>
          <w:b w:val="0"/>
          <w:bCs/>
          <w:sz w:val="24"/>
          <w:szCs w:val="24"/>
          <w:lang w:val="en-US" w:eastAsia="zh-CN"/>
        </w:rPr>
        <w:t>再次完善</w:t>
      </w:r>
      <w:r>
        <w:rPr>
          <w:rFonts w:hint="eastAsia" w:ascii="宋体" w:hAnsi="宋体"/>
          <w:b w:val="0"/>
          <w:bCs/>
          <w:sz w:val="24"/>
          <w:szCs w:val="24"/>
          <w:lang w:eastAsia="zh-CN"/>
        </w:rPr>
        <w:t>《</w:t>
      </w:r>
      <w:r>
        <w:rPr>
          <w:rFonts w:hint="eastAsia" w:ascii="宋体" w:hAnsi="宋体"/>
          <w:b w:val="0"/>
          <w:bCs/>
          <w:sz w:val="24"/>
          <w:szCs w:val="24"/>
          <w:lang w:val="en-US" w:eastAsia="zh-CN"/>
        </w:rPr>
        <w:t>2015-2016年公共管理学院感恩行动实施细则</w:t>
      </w:r>
    </w:p>
    <w:p>
      <w:pPr>
        <w:jc w:val="both"/>
        <w:rPr>
          <w:rFonts w:hint="eastAsia" w:ascii="宋体" w:hAnsi="宋体"/>
          <w:b w:val="0"/>
          <w:bCs/>
          <w:sz w:val="24"/>
          <w:szCs w:val="24"/>
          <w:lang w:eastAsia="zh-CN"/>
        </w:rPr>
      </w:pPr>
      <w:r>
        <w:rPr>
          <w:rFonts w:hint="eastAsia" w:ascii="宋体" w:hAnsi="宋体"/>
          <w:b w:val="0"/>
          <w:bCs/>
          <w:sz w:val="24"/>
          <w:szCs w:val="24"/>
          <w:lang w:val="en-US" w:eastAsia="zh-CN"/>
        </w:rPr>
        <w:t>（修订版）</w:t>
      </w:r>
      <w:r>
        <w:rPr>
          <w:rFonts w:hint="eastAsia" w:ascii="宋体" w:hAnsi="宋体"/>
          <w:b w:val="0"/>
          <w:bCs/>
          <w:sz w:val="24"/>
          <w:szCs w:val="24"/>
          <w:lang w:eastAsia="zh-CN"/>
        </w:rPr>
        <w:t>》”这一主题于本部召开了助学工作会议，最终拟定《2016-2017年公共管理学院感恩行动实施细则（修订版）》，向学院辅导员以及全院同学征集意见。在这一过程中，我们感受到学院广大师生一</w:t>
      </w:r>
      <w:bookmarkStart w:id="0" w:name="_GoBack"/>
      <w:bookmarkEnd w:id="0"/>
      <w:r>
        <w:rPr>
          <w:rFonts w:hint="eastAsia" w:ascii="宋体" w:hAnsi="宋体"/>
          <w:b w:val="0"/>
          <w:bCs/>
          <w:sz w:val="24"/>
          <w:szCs w:val="24"/>
          <w:lang w:eastAsia="zh-CN"/>
        </w:rPr>
        <w:t>同参与学院建设的良好氛围，并就各方意见进行了反馈。现本次《公共管理学院感恩行动实施细则》</w:t>
      </w:r>
      <w:r>
        <w:rPr>
          <w:rFonts w:hint="eastAsia" w:ascii="宋体" w:hAnsi="宋体"/>
          <w:b w:val="0"/>
          <w:bCs/>
          <w:sz w:val="24"/>
          <w:szCs w:val="24"/>
          <w:lang w:val="en-US" w:eastAsia="zh-CN"/>
        </w:rPr>
        <w:t>完善</w:t>
      </w:r>
      <w:r>
        <w:rPr>
          <w:rFonts w:hint="eastAsia" w:ascii="宋体" w:hAnsi="宋体"/>
          <w:b w:val="0"/>
          <w:bCs/>
          <w:sz w:val="24"/>
          <w:szCs w:val="24"/>
          <w:lang w:eastAsia="zh-CN"/>
        </w:rPr>
        <w:t>工作已圆满画上句点，我院就本次工作中所收集的意见进行了反馈，具体如附件所示。</w:t>
      </w:r>
    </w:p>
    <w:tbl>
      <w:tblPr>
        <w:tblStyle w:val="6"/>
        <w:tblW w:w="86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3849"/>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Align w:val="center"/>
          </w:tcPr>
          <w:p>
            <w:pPr>
              <w:jc w:val="center"/>
              <w:rPr>
                <w:rFonts w:hint="eastAsia"/>
                <w:b/>
                <w:sz w:val="24"/>
                <w:szCs w:val="24"/>
              </w:rPr>
            </w:pPr>
            <w:r>
              <w:rPr>
                <w:rFonts w:hint="eastAsia"/>
                <w:b/>
                <w:sz w:val="24"/>
                <w:szCs w:val="24"/>
              </w:rPr>
              <w:t>序号</w:t>
            </w:r>
          </w:p>
        </w:tc>
        <w:tc>
          <w:tcPr>
            <w:tcW w:w="3849" w:type="dxa"/>
            <w:vAlign w:val="center"/>
          </w:tcPr>
          <w:p>
            <w:pPr>
              <w:jc w:val="center"/>
              <w:rPr>
                <w:rFonts w:hint="eastAsia"/>
                <w:b/>
                <w:sz w:val="24"/>
                <w:szCs w:val="24"/>
              </w:rPr>
            </w:pPr>
            <w:r>
              <w:rPr>
                <w:rFonts w:hint="eastAsia"/>
                <w:b/>
                <w:sz w:val="24"/>
                <w:szCs w:val="24"/>
              </w:rPr>
              <w:t>意见/建议</w:t>
            </w:r>
          </w:p>
        </w:tc>
        <w:tc>
          <w:tcPr>
            <w:tcW w:w="4050" w:type="dxa"/>
            <w:vAlign w:val="center"/>
          </w:tcPr>
          <w:p>
            <w:pPr>
              <w:jc w:val="center"/>
              <w:rPr>
                <w:rFonts w:hint="eastAsia" w:eastAsia="宋体"/>
                <w:b/>
                <w:sz w:val="24"/>
                <w:szCs w:val="24"/>
                <w:lang w:val="en-US" w:eastAsia="zh-CN"/>
              </w:rPr>
            </w:pPr>
            <w:r>
              <w:rPr>
                <w:rFonts w:hint="eastAsia"/>
                <w:b/>
                <w:sz w:val="24"/>
                <w:szCs w:val="24"/>
                <w:lang w:val="en-US" w:eastAsia="zh-CN"/>
              </w:rPr>
              <w:t>意见回应情况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Align w:val="center"/>
          </w:tcPr>
          <w:p>
            <w:pPr>
              <w:jc w:val="center"/>
              <w:rPr>
                <w:rFonts w:hint="eastAsia"/>
                <w:sz w:val="24"/>
                <w:szCs w:val="24"/>
                <w:lang w:val="en-US" w:eastAsia="zh-CN"/>
              </w:rPr>
            </w:pPr>
            <w:r>
              <w:rPr>
                <w:rFonts w:hint="eastAsia"/>
                <w:sz w:val="24"/>
                <w:szCs w:val="24"/>
                <w:lang w:val="en-US" w:eastAsia="zh-CN"/>
              </w:rPr>
              <w:t>1</w:t>
            </w:r>
          </w:p>
        </w:tc>
        <w:tc>
          <w:tcPr>
            <w:tcW w:w="3849" w:type="dxa"/>
          </w:tcPr>
          <w:p>
            <w:pPr>
              <w:jc w:val="both"/>
              <w:rPr>
                <w:rFonts w:hint="eastAsia"/>
                <w:sz w:val="24"/>
                <w:szCs w:val="24"/>
              </w:rPr>
            </w:pPr>
            <w:r>
              <w:rPr>
                <w:rFonts w:hint="eastAsia"/>
                <w:sz w:val="24"/>
                <w:szCs w:val="24"/>
              </w:rPr>
              <w:t>对于细则中</w:t>
            </w:r>
            <w:r>
              <w:rPr>
                <w:rFonts w:hint="eastAsia"/>
                <w:sz w:val="24"/>
                <w:szCs w:val="24"/>
                <w:lang w:eastAsia="zh-CN"/>
              </w:rPr>
              <w:t>“</w:t>
            </w:r>
            <w:r>
              <w:rPr>
                <w:rFonts w:hint="eastAsia"/>
                <w:sz w:val="24"/>
                <w:szCs w:val="24"/>
                <w:lang w:val="en-US" w:eastAsia="zh-CN"/>
              </w:rPr>
              <w:t>第四条</w:t>
            </w:r>
            <w:r>
              <w:rPr>
                <w:rFonts w:hint="eastAsia"/>
                <w:sz w:val="24"/>
                <w:szCs w:val="24"/>
                <w:lang w:eastAsia="zh-CN"/>
              </w:rPr>
              <w:t>”</w:t>
            </w:r>
            <w:r>
              <w:rPr>
                <w:rFonts w:hint="eastAsia"/>
                <w:sz w:val="24"/>
                <w:szCs w:val="24"/>
              </w:rPr>
              <w:t>说本年新通过贫困认定的同学，本年拿到助学金，下一年要继续申请助学金的话需要补足本年时数加上下一年时数也就是社会时数要够60小时，下一年才有资格申请助学金。但是在今年助学部评选中，有些大二新通过贫困认定同学，大三申请助学金感恩时数不够60小时仍可以通过，是否是违背了细则里面的内容了呢？</w:t>
            </w:r>
          </w:p>
        </w:tc>
        <w:tc>
          <w:tcPr>
            <w:tcW w:w="4050" w:type="dxa"/>
          </w:tcPr>
          <w:p>
            <w:pPr>
              <w:jc w:val="both"/>
              <w:rPr>
                <w:rFonts w:hint="eastAsia"/>
                <w:sz w:val="24"/>
                <w:szCs w:val="24"/>
                <w:lang w:val="en-US" w:eastAsia="zh-CN"/>
              </w:rPr>
            </w:pPr>
            <w:r>
              <w:rPr>
                <w:rFonts w:hint="eastAsia"/>
                <w:sz w:val="24"/>
                <w:szCs w:val="24"/>
                <w:lang w:val="en-US" w:eastAsia="zh-CN"/>
              </w:rPr>
              <w:t>评选国家励志奖学金、国家助学金时，符合全部申请条件的优先获得。在有剩余名额的情况下，为不浪费名额，多余的名额会根据感恩时数高低、综测排名、绩点排名情况分配给时数不达标的同学，但是这部分获得的同学必须写承诺书，承诺在本学年补足所缺的时数。若本学年未能补足时数的，</w:t>
            </w:r>
            <w:r>
              <w:rPr>
                <w:rFonts w:hint="eastAsia"/>
                <w:color w:val="FF0000"/>
                <w:sz w:val="24"/>
                <w:szCs w:val="24"/>
                <w:lang w:val="en-US" w:eastAsia="zh-CN"/>
              </w:rPr>
              <w:t>会要求其返还资助金额。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Align w:val="center"/>
          </w:tcPr>
          <w:p>
            <w:pPr>
              <w:jc w:val="center"/>
              <w:rPr>
                <w:rFonts w:hint="eastAsia" w:eastAsia="宋体"/>
                <w:sz w:val="24"/>
                <w:szCs w:val="24"/>
                <w:lang w:val="en-US" w:eastAsia="zh-CN"/>
              </w:rPr>
            </w:pPr>
            <w:r>
              <w:rPr>
                <w:rFonts w:hint="eastAsia"/>
                <w:sz w:val="24"/>
                <w:szCs w:val="24"/>
                <w:lang w:val="en-US" w:eastAsia="zh-CN"/>
              </w:rPr>
              <w:t>2</w:t>
            </w:r>
          </w:p>
        </w:tc>
        <w:tc>
          <w:tcPr>
            <w:tcW w:w="3849" w:type="dxa"/>
          </w:tcPr>
          <w:p>
            <w:pPr>
              <w:jc w:val="both"/>
              <w:rPr>
                <w:rFonts w:hint="eastAsia"/>
                <w:sz w:val="24"/>
                <w:szCs w:val="24"/>
              </w:rPr>
            </w:pPr>
            <w:r>
              <w:rPr>
                <w:rFonts w:hint="eastAsia"/>
                <w:sz w:val="24"/>
                <w:szCs w:val="24"/>
              </w:rPr>
              <w:t>学校外的志愿活动定位证明盖章必须是带有志愿字样的章吗？是否可以适当放宽一下?</w:t>
            </w:r>
          </w:p>
        </w:tc>
        <w:tc>
          <w:tcPr>
            <w:tcW w:w="4050" w:type="dxa"/>
          </w:tcPr>
          <w:p>
            <w:pPr>
              <w:jc w:val="both"/>
              <w:rPr>
                <w:rFonts w:hint="eastAsia" w:eastAsia="宋体"/>
                <w:sz w:val="24"/>
                <w:szCs w:val="24"/>
                <w:lang w:val="en-US" w:eastAsia="zh-CN"/>
              </w:rPr>
            </w:pPr>
            <w:r>
              <w:rPr>
                <w:rFonts w:hint="eastAsia"/>
                <w:sz w:val="24"/>
                <w:szCs w:val="24"/>
                <w:lang w:val="en-US" w:eastAsia="zh-CN"/>
              </w:rPr>
              <w:t>不一定需要带有志愿字样的章，属于社会公益活动并且有相关公益机构的证明材料即可。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sz w:val="24"/>
                <w:szCs w:val="24"/>
                <w:lang w:val="en-US" w:eastAsia="zh-CN"/>
              </w:rPr>
            </w:pPr>
            <w:r>
              <w:rPr>
                <w:rFonts w:hint="eastAsia"/>
                <w:sz w:val="24"/>
                <w:szCs w:val="24"/>
                <w:lang w:val="en-US" w:eastAsia="zh-CN"/>
              </w:rPr>
              <w:t>3</w:t>
            </w:r>
          </w:p>
        </w:tc>
        <w:tc>
          <w:tcPr>
            <w:tcW w:w="3849" w:type="dxa"/>
            <w:shd w:val="clear" w:color="auto" w:fill="auto"/>
          </w:tcPr>
          <w:p>
            <w:pPr>
              <w:jc w:val="both"/>
              <w:rPr>
                <w:color w:val="auto"/>
                <w:sz w:val="24"/>
                <w:szCs w:val="24"/>
                <w:u w:val="none"/>
              </w:rPr>
            </w:pPr>
            <w:r>
              <w:rPr>
                <w:rFonts w:hint="eastAsia"/>
                <w:color w:val="auto"/>
                <w:sz w:val="24"/>
                <w:szCs w:val="24"/>
                <w:u w:val="none"/>
              </w:rPr>
              <w:t>第四条“新认定困难学生（含大一新生）在申请国家励志奖学金、国家助学金时，须先书面承诺在下一学年度补足相应的感恩时数，如未按规定完成的，取消其下一学年一切奖助贷申请资格及其他评优评先资格。”</w:t>
            </w:r>
          </w:p>
          <w:p>
            <w:pPr>
              <w:jc w:val="both"/>
              <w:rPr>
                <w:rFonts w:hint="eastAsia"/>
                <w:sz w:val="24"/>
                <w:szCs w:val="24"/>
              </w:rPr>
            </w:pPr>
            <w:r>
              <w:rPr>
                <w:rFonts w:hint="eastAsia"/>
                <w:color w:val="auto"/>
                <w:sz w:val="24"/>
                <w:szCs w:val="24"/>
                <w:u w:val="none"/>
              </w:rPr>
              <w:t>我们好像并没有书面承诺，是否没有执行到位，还是考虑这条不用。</w:t>
            </w:r>
          </w:p>
        </w:tc>
        <w:tc>
          <w:tcPr>
            <w:tcW w:w="4050" w:type="dxa"/>
            <w:shd w:val="clear" w:color="auto" w:fill="auto"/>
          </w:tcPr>
          <w:p>
            <w:pPr>
              <w:jc w:val="both"/>
              <w:rPr>
                <w:rFonts w:hint="eastAsia"/>
                <w:sz w:val="24"/>
                <w:szCs w:val="24"/>
                <w:lang w:val="en-US" w:eastAsia="zh-CN"/>
              </w:rPr>
            </w:pPr>
            <w:r>
              <w:rPr>
                <w:rFonts w:hint="eastAsia"/>
                <w:color w:val="auto"/>
                <w:sz w:val="24"/>
                <w:szCs w:val="24"/>
                <w:u w:val="none"/>
              </w:rPr>
              <w:t>获得助学金的新认定以及获得助学金和励志奖学金的非新认定的同学</w:t>
            </w:r>
            <w:r>
              <w:rPr>
                <w:rFonts w:hint="eastAsia"/>
                <w:color w:val="auto"/>
                <w:sz w:val="24"/>
                <w:szCs w:val="24"/>
                <w:u w:val="none"/>
                <w:lang w:eastAsia="zh-CN"/>
              </w:rPr>
              <w:t>、</w:t>
            </w:r>
            <w:r>
              <w:rPr>
                <w:rFonts w:hint="eastAsia"/>
                <w:color w:val="auto"/>
                <w:sz w:val="24"/>
                <w:szCs w:val="24"/>
                <w:u w:val="none"/>
              </w:rPr>
              <w:t>感恩时数未达到要求的都需书面承诺补足相应的感恩时数。</w:t>
            </w:r>
            <w:r>
              <w:rPr>
                <w:rFonts w:hint="eastAsia"/>
                <w:color w:val="auto"/>
                <w:sz w:val="24"/>
                <w:szCs w:val="24"/>
                <w:u w:val="none"/>
                <w:lang w:eastAsia="zh-CN"/>
              </w:rPr>
              <w:t>该细则从修订以来都有执行，去年也不例外。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sz w:val="24"/>
                <w:szCs w:val="24"/>
                <w:lang w:val="en-US" w:eastAsia="zh-CN"/>
              </w:rPr>
            </w:pPr>
            <w:r>
              <w:rPr>
                <w:rFonts w:hint="eastAsia"/>
                <w:sz w:val="24"/>
                <w:szCs w:val="24"/>
                <w:lang w:val="en-US" w:eastAsia="zh-CN"/>
              </w:rPr>
              <w:t>4</w:t>
            </w:r>
          </w:p>
        </w:tc>
        <w:tc>
          <w:tcPr>
            <w:tcW w:w="3849" w:type="dxa"/>
            <w:shd w:val="clear" w:color="auto" w:fill="auto"/>
          </w:tcPr>
          <w:p>
            <w:pPr>
              <w:jc w:val="both"/>
              <w:rPr>
                <w:color w:val="auto"/>
                <w:sz w:val="24"/>
                <w:szCs w:val="24"/>
                <w:u w:val="none"/>
              </w:rPr>
            </w:pPr>
            <w:r>
              <w:rPr>
                <w:rFonts w:hint="eastAsia"/>
                <w:color w:val="auto"/>
                <w:sz w:val="24"/>
                <w:szCs w:val="24"/>
                <w:u w:val="none"/>
              </w:rPr>
              <w:t>第三条 “申请国家励志奖学金的同学上一学年参与“感恩行动”的时数要不少于80个小时，其中社会事务板块不少于50小时。申请国家助学金的同学上一学年参与“感恩行动”的时数要不少于50个小时，其中社会事务板块不少于30小时。“</w:t>
            </w:r>
          </w:p>
          <w:p>
            <w:pPr>
              <w:jc w:val="both"/>
              <w:rPr>
                <w:rFonts w:hint="eastAsia"/>
                <w:sz w:val="24"/>
                <w:szCs w:val="24"/>
              </w:rPr>
            </w:pPr>
            <w:r>
              <w:rPr>
                <w:rFonts w:hint="eastAsia"/>
                <w:color w:val="auto"/>
                <w:sz w:val="24"/>
                <w:szCs w:val="24"/>
                <w:u w:val="none"/>
              </w:rPr>
              <w:t>申请助学金的感恩时数要求太高，总共长达50小时，能不能减少点。</w:t>
            </w:r>
          </w:p>
        </w:tc>
        <w:tc>
          <w:tcPr>
            <w:tcW w:w="4050" w:type="dxa"/>
            <w:shd w:val="clear" w:color="auto" w:fill="auto"/>
          </w:tcPr>
          <w:p>
            <w:pPr>
              <w:jc w:val="both"/>
              <w:rPr>
                <w:rFonts w:hint="eastAsia"/>
                <w:color w:val="auto"/>
                <w:sz w:val="24"/>
                <w:szCs w:val="24"/>
                <w:u w:val="none"/>
                <w:lang w:val="en-US" w:eastAsia="zh-CN"/>
              </w:rPr>
            </w:pPr>
            <w:r>
              <w:rPr>
                <w:rFonts w:hint="eastAsia"/>
                <w:color w:val="auto"/>
                <w:sz w:val="24"/>
                <w:szCs w:val="24"/>
                <w:u w:val="none"/>
                <w:lang w:val="en-US" w:eastAsia="zh-CN"/>
              </w:rPr>
              <w:t>第三条已更改为“</w:t>
            </w:r>
            <w:r>
              <w:rPr>
                <w:rFonts w:hint="eastAsia"/>
                <w:color w:val="auto"/>
                <w:sz w:val="24"/>
                <w:szCs w:val="24"/>
                <w:u w:val="none"/>
              </w:rPr>
              <w:t>申请国家励志奖学金的同学上一学年参与“感恩行动”的时数要不少于80个小时，其中社会事务板块不少于50小时。申请国家助学金的同学上一学年参与“感恩行动”的时数要不少于50个小时，其中社会事务板块不少于30小时(大一新生大一学年除外）。大一新生大一学年申请国家助学金参与“感恩行动”的时数要不少于35个小时，其中社会事务模块不少于15小时。</w:t>
            </w:r>
            <w:r>
              <w:rPr>
                <w:rFonts w:hint="eastAsia"/>
                <w:color w:val="auto"/>
                <w:sz w:val="24"/>
                <w:szCs w:val="24"/>
                <w:u w:val="none"/>
                <w:lang w:val="en-US" w:eastAsia="zh-CN"/>
              </w:rPr>
              <w:t>”，</w:t>
            </w:r>
          </w:p>
          <w:p>
            <w:pPr>
              <w:jc w:val="both"/>
              <w:rPr>
                <w:rFonts w:hint="eastAsia"/>
                <w:color w:val="auto"/>
                <w:sz w:val="24"/>
                <w:szCs w:val="24"/>
                <w:u w:val="none"/>
                <w:lang w:val="en-US" w:eastAsia="zh-CN"/>
              </w:rPr>
            </w:pPr>
            <w:r>
              <w:rPr>
                <w:rFonts w:hint="eastAsia"/>
                <w:color w:val="auto"/>
                <w:sz w:val="24"/>
                <w:szCs w:val="24"/>
                <w:u w:val="none"/>
                <w:lang w:val="en-US" w:eastAsia="zh-CN"/>
              </w:rPr>
              <w:t>申请国家助学金的同学需达到感恩时数50小时，其中社会事务板块30小时，家庭事务板块20小时。根据往年受助生实施感恩行动的情况以及相关测算，一学年50小时感恩时数是比较容易达到并没有太大难度的。但是由于考虑到大一新生需要积累两年的时数略显困难，经过书记以及辅导员召开的助学工作会议，充分讨论后作出了上述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sz w:val="24"/>
                <w:szCs w:val="24"/>
                <w:lang w:val="en-US" w:eastAsia="zh-CN"/>
              </w:rPr>
            </w:pPr>
            <w:r>
              <w:rPr>
                <w:rFonts w:hint="eastAsia"/>
                <w:sz w:val="24"/>
                <w:szCs w:val="24"/>
                <w:lang w:val="en-US" w:eastAsia="zh-CN"/>
              </w:rPr>
              <w:t>5</w:t>
            </w:r>
          </w:p>
        </w:tc>
        <w:tc>
          <w:tcPr>
            <w:tcW w:w="3849" w:type="dxa"/>
            <w:shd w:val="clear" w:color="auto" w:fill="auto"/>
          </w:tcPr>
          <w:p>
            <w:pPr>
              <w:jc w:val="both"/>
              <w:rPr>
                <w:rFonts w:hint="eastAsia"/>
                <w:sz w:val="24"/>
                <w:szCs w:val="24"/>
              </w:rPr>
            </w:pPr>
            <w:r>
              <w:rPr>
                <w:rFonts w:hint="eastAsia"/>
                <w:color w:val="auto"/>
                <w:sz w:val="24"/>
                <w:szCs w:val="24"/>
                <w:u w:val="none"/>
              </w:rPr>
              <w:t>有关办公室值班算感恩时数的最好弄详细点，清楚点。（例如勤工助学的不算工资也不能算感恩时数）</w:t>
            </w:r>
          </w:p>
        </w:tc>
        <w:tc>
          <w:tcPr>
            <w:tcW w:w="4050" w:type="dxa"/>
            <w:shd w:val="clear" w:color="auto" w:fill="auto"/>
          </w:tcPr>
          <w:p>
            <w:pPr>
              <w:jc w:val="both"/>
              <w:rPr>
                <w:rFonts w:hint="eastAsia"/>
                <w:color w:val="auto"/>
                <w:sz w:val="24"/>
                <w:szCs w:val="24"/>
                <w:u w:val="none"/>
                <w:lang w:val="en-US" w:eastAsia="zh-CN"/>
              </w:rPr>
            </w:pPr>
            <w:r>
              <w:rPr>
                <w:rFonts w:hint="eastAsia"/>
                <w:color w:val="auto"/>
                <w:sz w:val="24"/>
                <w:szCs w:val="24"/>
                <w:u w:val="none"/>
                <w:lang w:eastAsia="zh-CN"/>
              </w:rPr>
              <w:t>根据细则第八条“</w:t>
            </w:r>
            <w:r>
              <w:rPr>
                <w:rFonts w:hint="eastAsia"/>
                <w:color w:val="auto"/>
                <w:sz w:val="24"/>
                <w:szCs w:val="24"/>
                <w:u w:val="none"/>
              </w:rPr>
              <w:t>参与学院办公室值班、学风督导等工作均可折算为感恩时数，具体工作量由助学部与其他直接负责部门核算。</w:t>
            </w:r>
            <w:r>
              <w:rPr>
                <w:rFonts w:hint="eastAsia"/>
                <w:color w:val="auto"/>
                <w:sz w:val="24"/>
                <w:szCs w:val="24"/>
                <w:u w:val="none"/>
                <w:lang w:eastAsia="zh-CN"/>
              </w:rPr>
              <w:t>”以及附件一，明确规定</w:t>
            </w:r>
            <w:r>
              <w:rPr>
                <w:rFonts w:hint="eastAsia"/>
                <w:color w:val="auto"/>
                <w:sz w:val="24"/>
                <w:szCs w:val="24"/>
                <w:u w:val="none"/>
              </w:rPr>
              <w:t>办公室值班</w:t>
            </w:r>
            <w:r>
              <w:rPr>
                <w:rFonts w:hint="eastAsia"/>
                <w:color w:val="auto"/>
                <w:sz w:val="24"/>
                <w:szCs w:val="24"/>
                <w:u w:val="none"/>
                <w:lang w:eastAsia="zh-CN"/>
              </w:rPr>
              <w:t>（已领工资）不统计感恩时数，反之，</w:t>
            </w:r>
            <w:r>
              <w:rPr>
                <w:rFonts w:hint="eastAsia"/>
                <w:color w:val="auto"/>
                <w:sz w:val="24"/>
                <w:szCs w:val="24"/>
                <w:u w:val="none"/>
              </w:rPr>
              <w:t>按时提交活动登记表等证明的可折算相应的感恩时数。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sz w:val="24"/>
                <w:szCs w:val="24"/>
                <w:lang w:val="en-US" w:eastAsia="zh-CN"/>
              </w:rPr>
            </w:pPr>
            <w:r>
              <w:rPr>
                <w:rFonts w:hint="eastAsia"/>
                <w:sz w:val="24"/>
                <w:szCs w:val="24"/>
                <w:lang w:val="en-US" w:eastAsia="zh-CN"/>
              </w:rPr>
              <w:t>6</w:t>
            </w:r>
          </w:p>
        </w:tc>
        <w:tc>
          <w:tcPr>
            <w:tcW w:w="3849" w:type="dxa"/>
            <w:shd w:val="clear" w:color="auto" w:fill="auto"/>
          </w:tcPr>
          <w:p>
            <w:pPr>
              <w:jc w:val="both"/>
              <w:rPr>
                <w:rFonts w:hint="eastAsia"/>
                <w:sz w:val="24"/>
                <w:szCs w:val="24"/>
              </w:rPr>
            </w:pPr>
            <w:r>
              <w:rPr>
                <w:rFonts w:hint="eastAsia"/>
                <w:color w:val="auto"/>
                <w:sz w:val="24"/>
                <w:szCs w:val="24"/>
                <w:u w:val="none"/>
              </w:rPr>
              <w:t>我们学院助学部自己组织的公益活动最好要参加。</w:t>
            </w:r>
          </w:p>
        </w:tc>
        <w:tc>
          <w:tcPr>
            <w:tcW w:w="4050" w:type="dxa"/>
            <w:shd w:val="clear" w:color="auto" w:fill="auto"/>
          </w:tcPr>
          <w:p>
            <w:pPr>
              <w:jc w:val="both"/>
              <w:rPr>
                <w:rFonts w:hint="eastAsia"/>
                <w:color w:val="auto"/>
                <w:sz w:val="24"/>
                <w:szCs w:val="24"/>
                <w:u w:val="none"/>
                <w:lang w:val="en-US" w:eastAsia="zh-CN"/>
              </w:rPr>
            </w:pPr>
            <w:r>
              <w:rPr>
                <w:rFonts w:hint="eastAsia"/>
                <w:color w:val="auto"/>
                <w:sz w:val="24"/>
                <w:szCs w:val="24"/>
                <w:u w:val="none"/>
              </w:rPr>
              <w:t>任何部门组织举办的公益活动都以自愿参加为原则。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sz w:val="24"/>
                <w:szCs w:val="24"/>
                <w:lang w:val="en-US" w:eastAsia="zh-CN"/>
              </w:rPr>
            </w:pPr>
            <w:r>
              <w:rPr>
                <w:rFonts w:hint="eastAsia"/>
                <w:sz w:val="24"/>
                <w:szCs w:val="24"/>
                <w:lang w:val="en-US" w:eastAsia="zh-CN"/>
              </w:rPr>
              <w:t>7</w:t>
            </w:r>
          </w:p>
        </w:tc>
        <w:tc>
          <w:tcPr>
            <w:tcW w:w="3849" w:type="dxa"/>
            <w:shd w:val="clear" w:color="auto" w:fill="auto"/>
          </w:tcPr>
          <w:p>
            <w:pPr>
              <w:jc w:val="both"/>
              <w:rPr>
                <w:rFonts w:hint="eastAsia"/>
                <w:sz w:val="24"/>
                <w:szCs w:val="24"/>
              </w:rPr>
            </w:pPr>
            <w:r>
              <w:rPr>
                <w:rFonts w:hint="eastAsia"/>
                <w:color w:val="auto"/>
                <w:sz w:val="24"/>
                <w:szCs w:val="24"/>
                <w:u w:val="none"/>
              </w:rPr>
              <w:t>感恩时数计数最好四舍五入，方便计算。</w:t>
            </w:r>
          </w:p>
        </w:tc>
        <w:tc>
          <w:tcPr>
            <w:tcW w:w="4050" w:type="dxa"/>
            <w:shd w:val="clear" w:color="auto" w:fill="auto"/>
          </w:tcPr>
          <w:p>
            <w:pPr>
              <w:jc w:val="both"/>
              <w:rPr>
                <w:rFonts w:hint="eastAsia"/>
                <w:color w:val="auto"/>
                <w:sz w:val="24"/>
                <w:szCs w:val="24"/>
                <w:u w:val="none"/>
                <w:lang w:val="en-US" w:eastAsia="zh-CN"/>
              </w:rPr>
            </w:pPr>
            <w:r>
              <w:rPr>
                <w:rFonts w:hint="eastAsia"/>
                <w:color w:val="auto"/>
                <w:sz w:val="24"/>
                <w:szCs w:val="24"/>
                <w:u w:val="none"/>
              </w:rPr>
              <w:t>为了保证公平性，感恩时数计数方式需根据实际工作时数来计算。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8</w:t>
            </w:r>
          </w:p>
        </w:tc>
        <w:tc>
          <w:tcPr>
            <w:tcW w:w="3849" w:type="dxa"/>
            <w:shd w:val="clear" w:color="auto" w:fill="auto"/>
          </w:tcPr>
          <w:p>
            <w:pPr>
              <w:jc w:val="both"/>
              <w:rPr>
                <w:rFonts w:hint="eastAsia"/>
                <w:color w:val="auto"/>
                <w:sz w:val="24"/>
                <w:szCs w:val="24"/>
                <w:u w:val="none"/>
              </w:rPr>
            </w:pPr>
            <w:r>
              <w:rPr>
                <w:rFonts w:hint="eastAsia"/>
                <w:color w:val="auto"/>
                <w:sz w:val="24"/>
                <w:szCs w:val="24"/>
                <w:u w:val="none"/>
              </w:rPr>
              <w:t>感恩行动的实施过程（证明）有时过于繁琐，在这个过程中主办部门与受助者在一定程度上都有压力。</w:t>
            </w:r>
          </w:p>
        </w:tc>
        <w:tc>
          <w:tcPr>
            <w:tcW w:w="4050" w:type="dxa"/>
            <w:shd w:val="clear" w:color="auto" w:fill="auto"/>
          </w:tcPr>
          <w:p>
            <w:pPr>
              <w:jc w:val="both"/>
              <w:rPr>
                <w:rFonts w:hint="eastAsia"/>
                <w:color w:val="auto"/>
                <w:sz w:val="24"/>
                <w:szCs w:val="24"/>
                <w:u w:val="none"/>
              </w:rPr>
            </w:pPr>
            <w:r>
              <w:rPr>
                <w:rFonts w:hint="eastAsia"/>
                <w:color w:val="auto"/>
                <w:sz w:val="24"/>
                <w:szCs w:val="24"/>
                <w:u w:val="none"/>
                <w:lang w:eastAsia="zh-CN"/>
              </w:rPr>
              <w:t>由于非学院举办的活动，助学部难以核实提交内容的真实性。</w:t>
            </w:r>
            <w:r>
              <w:rPr>
                <w:rFonts w:hint="eastAsia"/>
                <w:color w:val="auto"/>
                <w:sz w:val="24"/>
                <w:szCs w:val="24"/>
                <w:u w:val="none"/>
              </w:rPr>
              <w:t>为了确保工作内容和工作时间</w:t>
            </w:r>
            <w:r>
              <w:rPr>
                <w:rFonts w:hint="eastAsia"/>
                <w:color w:val="auto"/>
                <w:sz w:val="24"/>
                <w:szCs w:val="24"/>
                <w:u w:val="none"/>
                <w:lang w:eastAsia="zh-CN"/>
              </w:rPr>
              <w:t>等内容</w:t>
            </w:r>
            <w:r>
              <w:rPr>
                <w:rFonts w:hint="eastAsia"/>
                <w:color w:val="auto"/>
                <w:sz w:val="24"/>
                <w:szCs w:val="24"/>
                <w:u w:val="none"/>
              </w:rPr>
              <w:t>真实性，提交《公共管理学院学生参与公益活动登记表》需有负责人签名、联系方式及盖章，是受助生参与此活动的证明，亦是积累相应感恩时数的依据。</w:t>
            </w:r>
          </w:p>
          <w:p>
            <w:pPr>
              <w:jc w:val="both"/>
              <w:rPr>
                <w:rFonts w:hint="eastAsia"/>
                <w:color w:val="auto"/>
                <w:sz w:val="24"/>
                <w:szCs w:val="24"/>
                <w:u w:val="none"/>
              </w:rPr>
            </w:pPr>
            <w:r>
              <w:rPr>
                <w:sz w:val="24"/>
                <w:szCs w:val="24"/>
              </w:rPr>
              <w:t>同时，在实施感恩行动的过程中，学院已经尽量简化程序，也在保证原则的基础上不断给予同学们方便。对于一些特殊情况也采取了特殊处理，如果有具体情况的反映和建议，学院会积极听取并且考虑是否采纳。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9</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第十六条 “每月第一周内，参与感恩行动的学生须向学院助学部提交活动证明。助学部汇总后通过学院网站或助学群进行公示，公示期为3天。如遇寒暑假，该工作顺延至开学后的第一周。”这里说的感恩时数表为每月记录一次，次数过于频繁。</w:t>
            </w:r>
          </w:p>
        </w:tc>
        <w:tc>
          <w:tcPr>
            <w:tcW w:w="4050" w:type="dxa"/>
            <w:shd w:val="clear" w:color="auto" w:fill="auto"/>
          </w:tcPr>
          <w:p>
            <w:pPr>
              <w:jc w:val="both"/>
              <w:rPr>
                <w:rFonts w:hint="eastAsia"/>
                <w:color w:val="auto"/>
                <w:sz w:val="24"/>
                <w:szCs w:val="24"/>
                <w:u w:val="none"/>
              </w:rPr>
            </w:pPr>
            <w:r>
              <w:rPr>
                <w:rFonts w:hint="eastAsia"/>
                <w:color w:val="auto"/>
                <w:sz w:val="24"/>
                <w:szCs w:val="24"/>
                <w:u w:val="none"/>
              </w:rPr>
              <w:t>助学部每月对各位同学的感恩时数进行公示，一是为了让同学们清楚地知道自己</w:t>
            </w:r>
            <w:r>
              <w:rPr>
                <w:rFonts w:hint="eastAsia"/>
                <w:color w:val="auto"/>
                <w:sz w:val="24"/>
                <w:szCs w:val="24"/>
                <w:u w:val="none"/>
                <w:lang w:eastAsia="zh-CN"/>
              </w:rPr>
              <w:t>目前已经积累</w:t>
            </w:r>
            <w:r>
              <w:rPr>
                <w:rFonts w:hint="eastAsia"/>
                <w:color w:val="auto"/>
                <w:sz w:val="24"/>
                <w:szCs w:val="24"/>
                <w:u w:val="none"/>
              </w:rPr>
              <w:t>的时数，以便同学们做好安排，达到《感恩行动细则》规定的时数要求；二是为了更好地了解同学们对助学部工作的意见反馈。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10</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第七条 “担任学生干部或校级院级学生组织的干事满一年（学生干部及校级学生组织范围参照学生手册）且年度考核为称职及以上，感恩时数按一学年24小时计算。”认为不论是不是本职工作，只要是为同学服务都可以加时数。</w:t>
            </w:r>
          </w:p>
        </w:tc>
        <w:tc>
          <w:tcPr>
            <w:tcW w:w="4050" w:type="dxa"/>
            <w:shd w:val="clear" w:color="auto" w:fill="auto"/>
          </w:tcPr>
          <w:p>
            <w:pPr>
              <w:jc w:val="both"/>
              <w:rPr>
                <w:rFonts w:hint="eastAsia"/>
                <w:color w:val="auto"/>
                <w:sz w:val="24"/>
                <w:szCs w:val="24"/>
                <w:u w:val="none"/>
              </w:rPr>
            </w:pPr>
            <w:r>
              <w:rPr>
                <w:rFonts w:hint="eastAsia"/>
                <w:color w:val="auto"/>
                <w:sz w:val="24"/>
                <w:szCs w:val="24"/>
                <w:u w:val="none"/>
              </w:rPr>
              <w:t>“担任学生干部或校级院级学生组织的干事满一年（学生干部及校级学生组织范围参照学生手册）且年度考核为称职及以上，感恩时数按一学年24小时计算。”学生干部或校级院级学生组织的干事都有相应的本职工作</w:t>
            </w:r>
            <w:r>
              <w:rPr>
                <w:rFonts w:hint="eastAsia"/>
                <w:color w:val="auto"/>
                <w:sz w:val="24"/>
                <w:szCs w:val="24"/>
                <w:u w:val="none"/>
                <w:lang w:eastAsia="zh-CN"/>
              </w:rPr>
              <w:t>，只有做好本职工作，</w:t>
            </w:r>
            <w:r>
              <w:rPr>
                <w:rFonts w:hint="eastAsia"/>
                <w:color w:val="auto"/>
                <w:sz w:val="24"/>
                <w:szCs w:val="24"/>
                <w:u w:val="none"/>
              </w:rPr>
              <w:t>考核为称职及以上，一学年</w:t>
            </w:r>
            <w:r>
              <w:rPr>
                <w:rFonts w:hint="eastAsia"/>
                <w:color w:val="auto"/>
                <w:sz w:val="24"/>
                <w:szCs w:val="24"/>
                <w:u w:val="none"/>
                <w:lang w:eastAsia="zh-CN"/>
              </w:rPr>
              <w:t>可以加</w:t>
            </w:r>
            <w:r>
              <w:rPr>
                <w:rFonts w:hint="eastAsia"/>
                <w:color w:val="auto"/>
                <w:sz w:val="24"/>
                <w:szCs w:val="24"/>
                <w:u w:val="none"/>
                <w:lang w:val="en-US" w:eastAsia="zh-CN"/>
              </w:rPr>
              <w:t>24小时的时数。故在完成本职工作时，</w:t>
            </w:r>
            <w:r>
              <w:rPr>
                <w:rFonts w:hint="eastAsia"/>
                <w:color w:val="auto"/>
                <w:sz w:val="24"/>
                <w:szCs w:val="24"/>
                <w:u w:val="none"/>
              </w:rPr>
              <w:t>不重复计算感恩时数。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11</w:t>
            </w:r>
          </w:p>
        </w:tc>
        <w:tc>
          <w:tcPr>
            <w:tcW w:w="3849" w:type="dxa"/>
            <w:shd w:val="clear" w:color="auto" w:fill="auto"/>
          </w:tcPr>
          <w:p>
            <w:pPr>
              <w:jc w:val="both"/>
              <w:rPr>
                <w:rFonts w:hint="eastAsia"/>
                <w:color w:val="auto"/>
                <w:sz w:val="24"/>
                <w:szCs w:val="24"/>
                <w:u w:val="none"/>
              </w:rPr>
            </w:pPr>
            <w:r>
              <w:rPr>
                <w:rFonts w:hint="eastAsia" w:ascii="宋体" w:hAnsi="宋体" w:cs="宋体"/>
                <w:color w:val="auto"/>
                <w:kern w:val="0"/>
                <w:sz w:val="24"/>
                <w:szCs w:val="24"/>
                <w:u w:val="none"/>
              </w:rPr>
              <w:t>建议助学部多举办能增加感恩时数的活动，同学反映校园清洁活动一学期举办的有点少；有些同学不能通过志愿者面试，能够参加的感恩行动比较有限，希望</w:t>
            </w:r>
            <w:r>
              <w:rPr>
                <w:rFonts w:hint="eastAsia"/>
                <w:color w:val="auto"/>
                <w:sz w:val="24"/>
                <w:szCs w:val="24"/>
                <w:u w:val="none"/>
              </w:rPr>
              <w:t>可以增加可以加时数的活动</w:t>
            </w:r>
          </w:p>
        </w:tc>
        <w:tc>
          <w:tcPr>
            <w:tcW w:w="4050" w:type="dxa"/>
            <w:vMerge w:val="restart"/>
            <w:shd w:val="clear" w:color="auto" w:fill="auto"/>
          </w:tcPr>
          <w:p>
            <w:pPr>
              <w:jc w:val="both"/>
              <w:rPr>
                <w:rFonts w:hint="eastAsia"/>
                <w:color w:val="auto"/>
                <w:sz w:val="24"/>
                <w:szCs w:val="24"/>
                <w:u w:val="none"/>
              </w:rPr>
            </w:pPr>
            <w:r>
              <w:rPr>
                <w:rFonts w:hint="eastAsia"/>
                <w:color w:val="auto"/>
                <w:sz w:val="24"/>
                <w:szCs w:val="24"/>
                <w:u w:val="none"/>
              </w:rPr>
              <w:t>学院助学部现已与其他部门合作</w:t>
            </w:r>
            <w:r>
              <w:rPr>
                <w:rFonts w:hint="eastAsia"/>
                <w:color w:val="auto"/>
                <w:sz w:val="24"/>
                <w:szCs w:val="24"/>
                <w:u w:val="none"/>
                <w:lang w:eastAsia="zh-CN"/>
              </w:rPr>
              <w:t>，争取为同学们提供更多积累感恩时数的机会</w:t>
            </w:r>
            <w:r>
              <w:rPr>
                <w:rFonts w:hint="eastAsia"/>
                <w:color w:val="auto"/>
                <w:sz w:val="24"/>
                <w:szCs w:val="24"/>
                <w:u w:val="none"/>
              </w:rPr>
              <w:t>，接下来也会视受助生所需时数的实际情况考虑举办其他的感恩活动。同时，同学们也可以通过积极参加校内其他组织主办志愿活动以及校外志愿活动，不应把获取感恩时数的途径局限为校内活动。助学部会根据同学们提交的证明材料，根据活动性质来增加相应的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12</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助学部除了举办校内清洁活动和感恩夜跑外等部门常规活动，可以举办一些校外的活动，尝试多样化，活动举办多一点，因为没有担任一些班委或者进一下社团部门，时数很难做够，能够参加的感恩行动又比较有限。</w:t>
            </w:r>
          </w:p>
        </w:tc>
        <w:tc>
          <w:tcPr>
            <w:tcW w:w="4050" w:type="dxa"/>
            <w:vMerge w:val="continue"/>
            <w:shd w:val="clear" w:color="auto" w:fill="auto"/>
          </w:tcPr>
          <w:p>
            <w:pPr>
              <w:jc w:val="both"/>
              <w:rPr>
                <w:rFonts w:hint="eastAsia"/>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color w:val="auto"/>
                <w:sz w:val="24"/>
                <w:szCs w:val="24"/>
                <w:u w:val="none"/>
              </w:rPr>
            </w:pPr>
            <w:r>
              <w:rPr>
                <w:rFonts w:hint="eastAsia"/>
                <w:color w:val="auto"/>
                <w:sz w:val="24"/>
                <w:szCs w:val="24"/>
                <w:u w:val="none"/>
              </w:rPr>
              <w:t>1</w:t>
            </w:r>
            <w:r>
              <w:rPr>
                <w:rFonts w:hint="eastAsia"/>
                <w:color w:val="auto"/>
                <w:sz w:val="24"/>
                <w:szCs w:val="24"/>
                <w:u w:val="none"/>
                <w:lang w:val="en-US" w:eastAsia="zh-CN"/>
              </w:rPr>
              <w:t>3</w:t>
            </w:r>
          </w:p>
        </w:tc>
        <w:tc>
          <w:tcPr>
            <w:tcW w:w="3849" w:type="dxa"/>
            <w:shd w:val="clear" w:color="auto" w:fill="auto"/>
          </w:tcPr>
          <w:p>
            <w:pPr>
              <w:ind w:firstLine="420"/>
              <w:jc w:val="both"/>
              <w:rPr>
                <w:color w:val="auto"/>
                <w:sz w:val="24"/>
                <w:szCs w:val="24"/>
                <w:u w:val="none"/>
              </w:rPr>
            </w:pPr>
            <w:r>
              <w:rPr>
                <w:rFonts w:hint="eastAsia"/>
                <w:color w:val="auto"/>
                <w:sz w:val="24"/>
                <w:szCs w:val="24"/>
                <w:u w:val="none"/>
              </w:rPr>
              <w:t>第七条 “担任学生干部或校级院级学生组织的干事满一年（学生干部及校级学生组织范围参照学生手册）且年度考核为称职及以上，感恩时数按一学年 24小时计算。若一学年内同时担任两个及以上学生干部职务（如班委、班助、团学干部）且考核为称职及以上，感恩时数按一学年48小时计算。由相关负责老师核实后提供证明，交助学部备案。”</w:t>
            </w:r>
          </w:p>
          <w:p>
            <w:pPr>
              <w:ind w:firstLine="420" w:firstLineChars="0"/>
              <w:jc w:val="both"/>
              <w:rPr>
                <w:rFonts w:hint="eastAsia"/>
                <w:color w:val="auto"/>
                <w:sz w:val="24"/>
                <w:szCs w:val="24"/>
                <w:u w:val="none"/>
              </w:rPr>
            </w:pPr>
            <w:r>
              <w:rPr>
                <w:rFonts w:hint="eastAsia"/>
                <w:color w:val="auto"/>
                <w:sz w:val="24"/>
                <w:szCs w:val="24"/>
                <w:u w:val="none"/>
              </w:rPr>
              <w:t>担任两个或以上的班委和干事可以加相应的时数,不只是加48小时。如担任三个班委或干事，并且考核为称职，可以加72小时，因为付出的更多的时间和精力应该得到更多的感恩时数。</w:t>
            </w:r>
          </w:p>
        </w:tc>
        <w:tc>
          <w:tcPr>
            <w:tcW w:w="4050" w:type="dxa"/>
            <w:shd w:val="clear" w:color="auto" w:fill="auto"/>
          </w:tcPr>
          <w:p>
            <w:pPr>
              <w:pStyle w:val="2"/>
              <w:rPr>
                <w:rFonts w:hint="eastAsia"/>
                <w:color w:val="auto"/>
                <w:sz w:val="24"/>
                <w:szCs w:val="24"/>
                <w:u w:val="none"/>
              </w:rPr>
            </w:pPr>
            <w:r>
              <w:rPr>
                <w:rFonts w:hint="eastAsia" w:ascii="宋体" w:hAnsi="宋体"/>
                <w:color w:val="auto"/>
                <w:sz w:val="24"/>
                <w:u w:val="none"/>
              </w:rPr>
              <w:t>从所加感恩时数与困难学生付出的努力相平衡，故同时担任两个职位的予以</w:t>
            </w:r>
            <w:r>
              <w:rPr>
                <w:rFonts w:hint="eastAsia"/>
                <w:color w:val="auto"/>
                <w:sz w:val="24"/>
                <w:szCs w:val="24"/>
                <w:u w:val="none"/>
              </w:rPr>
              <w:t>一学年48小时计算</w:t>
            </w:r>
            <w:r>
              <w:rPr>
                <w:rFonts w:hint="eastAsia"/>
                <w:color w:val="auto"/>
                <w:sz w:val="24"/>
                <w:szCs w:val="24"/>
                <w:u w:val="none"/>
                <w:lang w:eastAsia="zh-CN"/>
              </w:rPr>
              <w:t>。</w:t>
            </w:r>
            <w:r>
              <w:rPr>
                <w:rFonts w:hint="eastAsia"/>
                <w:color w:val="auto"/>
                <w:sz w:val="24"/>
                <w:szCs w:val="24"/>
                <w:u w:val="none"/>
              </w:rPr>
              <w:t>但考虑所加时数太多的问题</w:t>
            </w:r>
            <w:r>
              <w:rPr>
                <w:rFonts w:hint="eastAsia"/>
                <w:color w:val="auto"/>
                <w:sz w:val="24"/>
                <w:szCs w:val="24"/>
                <w:u w:val="none"/>
                <w:lang w:eastAsia="zh-CN"/>
              </w:rPr>
              <w:t>以及个人的精力是有限的，担任多个职位毕竟会分散精力，难免会影响到工作质量</w:t>
            </w:r>
            <w:r>
              <w:rPr>
                <w:rFonts w:hint="eastAsia"/>
                <w:color w:val="auto"/>
                <w:sz w:val="24"/>
                <w:szCs w:val="24"/>
                <w:u w:val="none"/>
              </w:rPr>
              <w:t>，</w:t>
            </w:r>
            <w:r>
              <w:rPr>
                <w:rFonts w:hint="eastAsia"/>
                <w:color w:val="auto"/>
                <w:sz w:val="24"/>
                <w:szCs w:val="24"/>
                <w:u w:val="none"/>
                <w:lang w:eastAsia="zh-CN"/>
              </w:rPr>
              <w:t>所以</w:t>
            </w:r>
            <w:r>
              <w:rPr>
                <w:rFonts w:hint="eastAsia"/>
                <w:color w:val="auto"/>
                <w:sz w:val="24"/>
                <w:szCs w:val="24"/>
                <w:u w:val="none"/>
              </w:rPr>
              <w:t>同时担任两个职务以上如三个、四个职务的同学一学年也仅计为48小时。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color w:val="auto"/>
                <w:sz w:val="24"/>
                <w:szCs w:val="24"/>
                <w:u w:val="none"/>
              </w:rPr>
            </w:pPr>
            <w:r>
              <w:rPr>
                <w:rFonts w:hint="eastAsia"/>
                <w:color w:val="000000" w:themeColor="text1"/>
                <w:sz w:val="24"/>
                <w:szCs w:val="24"/>
                <w:highlight w:val="none"/>
                <w:u w:val="none"/>
                <w14:textFill>
                  <w14:solidFill>
                    <w14:schemeClr w14:val="tx1"/>
                  </w14:solidFill>
                </w14:textFill>
              </w:rPr>
              <w:t>1</w:t>
            </w:r>
            <w:r>
              <w:rPr>
                <w:rFonts w:hint="eastAsia"/>
                <w:color w:val="000000" w:themeColor="text1"/>
                <w:sz w:val="24"/>
                <w:szCs w:val="24"/>
                <w:highlight w:val="none"/>
                <w:u w:val="none"/>
                <w:lang w:val="en-US" w:eastAsia="zh-CN"/>
                <w14:textFill>
                  <w14:solidFill>
                    <w14:schemeClr w14:val="tx1"/>
                  </w14:solidFill>
                </w14:textFill>
              </w:rPr>
              <w:t>4</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今年申请下年继续申请的话，要连下一学年的时数也做完，有点混乱。希望一年做一年的时数，比较清晰。</w:t>
            </w:r>
          </w:p>
        </w:tc>
        <w:tc>
          <w:tcPr>
            <w:tcW w:w="4050" w:type="dxa"/>
            <w:shd w:val="clear" w:color="auto" w:fill="auto"/>
          </w:tcPr>
          <w:p>
            <w:pPr>
              <w:pStyle w:val="2"/>
              <w:rPr>
                <w:rFonts w:hint="eastAsia"/>
                <w:color w:val="auto"/>
                <w:sz w:val="24"/>
                <w:szCs w:val="24"/>
                <w:u w:val="none"/>
              </w:rPr>
            </w:pPr>
            <w:r>
              <w:rPr>
                <w:rFonts w:hint="eastAsia" w:ascii="Calibri" w:hAnsi="Calibri" w:eastAsia="宋体" w:cs="宋体"/>
                <w:color w:val="auto"/>
                <w:kern w:val="2"/>
                <w:sz w:val="24"/>
                <w:szCs w:val="24"/>
                <w:u w:val="none"/>
                <w:lang w:val="en-US" w:eastAsia="zh-CN" w:bidi="ar-SA"/>
              </w:rPr>
              <w:t>因为考虑到大四的学生大部分在校外实习或者忙于实习，未能很好的完成时数积累情况，所以要求大四的时数需要在大三完成。除了新申请的同学本学年需要完成已经获得本学年的国家助学金所需要的时数外，还需要积累下学年拟申请项目的时数。再</w:t>
            </w:r>
            <w:r>
              <w:rPr>
                <w:rFonts w:hint="eastAsia" w:cs="宋体"/>
                <w:color w:val="auto"/>
                <w:kern w:val="2"/>
                <w:sz w:val="24"/>
                <w:szCs w:val="24"/>
                <w:u w:val="none"/>
                <w:lang w:val="en-US" w:eastAsia="zh-CN" w:bidi="ar-SA"/>
              </w:rPr>
              <w:t>次</w:t>
            </w:r>
            <w:r>
              <w:rPr>
                <w:rFonts w:hint="eastAsia" w:ascii="Calibri" w:hAnsi="Calibri" w:eastAsia="宋体" w:cs="宋体"/>
                <w:color w:val="auto"/>
                <w:kern w:val="2"/>
                <w:sz w:val="24"/>
                <w:szCs w:val="24"/>
                <w:u w:val="none"/>
                <w:lang w:val="en-US" w:eastAsia="zh-CN" w:bidi="ar-SA"/>
              </w:rPr>
              <w:t>申请的同学本学年只提前完成下一学年拟申请项目的时数即可。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color w:val="auto"/>
                <w:sz w:val="24"/>
                <w:szCs w:val="24"/>
                <w:u w:val="none"/>
              </w:rPr>
            </w:pPr>
            <w:r>
              <w:rPr>
                <w:rFonts w:hint="eastAsia"/>
                <w:color w:val="auto"/>
                <w:sz w:val="24"/>
                <w:szCs w:val="24"/>
                <w:u w:val="none"/>
              </w:rPr>
              <w:t>1</w:t>
            </w:r>
            <w:r>
              <w:rPr>
                <w:rFonts w:hint="eastAsia"/>
                <w:color w:val="auto"/>
                <w:sz w:val="24"/>
                <w:szCs w:val="24"/>
                <w:u w:val="none"/>
                <w:lang w:val="en-US" w:eastAsia="zh-CN"/>
              </w:rPr>
              <w:t>5</w:t>
            </w:r>
          </w:p>
        </w:tc>
        <w:tc>
          <w:tcPr>
            <w:tcW w:w="3849" w:type="dxa"/>
            <w:shd w:val="clear" w:color="auto" w:fill="auto"/>
          </w:tcPr>
          <w:p>
            <w:pPr>
              <w:jc w:val="both"/>
              <w:rPr>
                <w:rFonts w:hint="eastAsia"/>
                <w:color w:val="auto"/>
                <w:sz w:val="24"/>
                <w:szCs w:val="24"/>
                <w:u w:val="none"/>
              </w:rPr>
            </w:pPr>
            <w:r>
              <w:rPr>
                <w:rFonts w:hint="eastAsia"/>
                <w:color w:val="auto"/>
                <w:sz w:val="24"/>
                <w:szCs w:val="24"/>
                <w:u w:val="none"/>
              </w:rPr>
              <w:t>协助班委处理班级事务公益活动感恩时数的上限才3个小时，希望可以在实际工作上加一点</w:t>
            </w:r>
          </w:p>
        </w:tc>
        <w:tc>
          <w:tcPr>
            <w:tcW w:w="4050" w:type="dxa"/>
            <w:shd w:val="clear" w:color="auto" w:fill="auto"/>
          </w:tcPr>
          <w:p>
            <w:pPr>
              <w:pStyle w:val="2"/>
              <w:rPr>
                <w:rFonts w:hint="eastAsia"/>
                <w:color w:val="auto"/>
                <w:sz w:val="24"/>
                <w:szCs w:val="24"/>
                <w:u w:val="none"/>
              </w:rPr>
            </w:pPr>
            <w:r>
              <w:rPr>
                <w:rFonts w:hint="eastAsia" w:ascii="Calibri" w:hAnsi="Calibri" w:eastAsia="宋体" w:cs="宋体"/>
                <w:color w:val="auto"/>
                <w:kern w:val="2"/>
                <w:sz w:val="24"/>
                <w:szCs w:val="24"/>
                <w:u w:val="none"/>
                <w:lang w:val="en-US" w:eastAsia="zh-CN" w:bidi="ar-SA"/>
              </w:rPr>
              <w:t>根据“第七条  协助班委处理班级事务，经过全部班委认证及至少5个班级同学签名确认的可折算为感恩时数，具体折算时数根据工作量大小而定，每次上限为3小时。”3个小时只是针对受助生</w:t>
            </w:r>
            <w:r>
              <w:rPr>
                <w:rFonts w:hint="eastAsia" w:cs="宋体"/>
                <w:color w:val="auto"/>
                <w:kern w:val="2"/>
                <w:sz w:val="24"/>
                <w:szCs w:val="24"/>
                <w:u w:val="none"/>
                <w:lang w:val="en-US" w:eastAsia="zh-CN" w:bidi="ar-SA"/>
              </w:rPr>
              <w:t>协助班委处理某一项事务。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color w:val="auto"/>
                <w:sz w:val="24"/>
                <w:szCs w:val="24"/>
                <w:u w:val="none"/>
              </w:rPr>
            </w:pPr>
            <w:r>
              <w:rPr>
                <w:rFonts w:hint="eastAsia"/>
                <w:color w:val="000000" w:themeColor="text1"/>
                <w:sz w:val="24"/>
                <w:szCs w:val="24"/>
                <w:highlight w:val="none"/>
                <w:u w:val="none"/>
                <w14:textFill>
                  <w14:solidFill>
                    <w14:schemeClr w14:val="tx1"/>
                  </w14:solidFill>
                </w14:textFill>
              </w:rPr>
              <w:t>1</w:t>
            </w:r>
            <w:r>
              <w:rPr>
                <w:rFonts w:hint="eastAsia"/>
                <w:color w:val="000000" w:themeColor="text1"/>
                <w:sz w:val="24"/>
                <w:szCs w:val="24"/>
                <w:highlight w:val="none"/>
                <w:u w:val="none"/>
                <w:lang w:val="en-US" w:eastAsia="zh-CN"/>
                <w14:textFill>
                  <w14:solidFill>
                    <w14:schemeClr w14:val="tx1"/>
                  </w14:solidFill>
                </w14:textFill>
              </w:rPr>
              <w:t>6</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如果一个班级受助的学生中有好多个人的感恩时数没达到50个小时，就都不可以申请助学金了吗？还是应该按照感恩时数的多少来评比呢？</w:t>
            </w:r>
          </w:p>
        </w:tc>
        <w:tc>
          <w:tcPr>
            <w:tcW w:w="4050" w:type="dxa"/>
            <w:shd w:val="clear" w:color="auto" w:fill="auto"/>
          </w:tcPr>
          <w:p>
            <w:pPr>
              <w:ind w:firstLine="0" w:firstLineChars="0"/>
              <w:jc w:val="both"/>
              <w:rPr>
                <w:rFonts w:hint="eastAsia"/>
                <w:color w:val="auto"/>
                <w:sz w:val="24"/>
                <w:szCs w:val="24"/>
                <w:u w:val="none"/>
              </w:rPr>
            </w:pPr>
            <w:r>
              <w:rPr>
                <w:rFonts w:hint="eastAsia"/>
                <w:color w:val="auto"/>
                <w:sz w:val="24"/>
                <w:szCs w:val="24"/>
                <w:u w:val="none"/>
              </w:rPr>
              <w:t>视具体情况而定，咨询辅导员意见。可以申请但不一定能获得。学院会根据学校分配给学院的名额、班级评议意见、感恩时数、综测和</w:t>
            </w:r>
            <w:r>
              <w:rPr>
                <w:rFonts w:hint="eastAsia"/>
                <w:color w:val="auto"/>
                <w:sz w:val="24"/>
                <w:szCs w:val="24"/>
                <w:u w:val="none"/>
                <w:lang w:val="en-US" w:eastAsia="zh-CN"/>
              </w:rPr>
              <w:t>绩点</w:t>
            </w:r>
            <w:r>
              <w:rPr>
                <w:rFonts w:hint="eastAsia"/>
                <w:color w:val="auto"/>
                <w:sz w:val="24"/>
                <w:szCs w:val="24"/>
                <w:u w:val="none"/>
              </w:rPr>
              <w:t>，综合考虑，择优评选出最终通过的人选。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color w:val="auto"/>
                <w:sz w:val="24"/>
                <w:szCs w:val="24"/>
                <w:u w:val="none"/>
              </w:rPr>
            </w:pPr>
            <w:r>
              <w:rPr>
                <w:rFonts w:hint="eastAsia"/>
                <w:color w:val="000000" w:themeColor="text1"/>
                <w:sz w:val="24"/>
                <w:szCs w:val="24"/>
                <w:highlight w:val="none"/>
                <w:u w:val="none"/>
                <w14:textFill>
                  <w14:solidFill>
                    <w14:schemeClr w14:val="tx1"/>
                  </w14:solidFill>
                </w14:textFill>
              </w:rPr>
              <w:t>1</w:t>
            </w:r>
            <w:r>
              <w:rPr>
                <w:rFonts w:hint="eastAsia"/>
                <w:color w:val="000000" w:themeColor="text1"/>
                <w:sz w:val="24"/>
                <w:szCs w:val="24"/>
                <w:highlight w:val="none"/>
                <w:u w:val="none"/>
                <w:lang w:val="en-US" w:eastAsia="zh-CN"/>
                <w14:textFill>
                  <w14:solidFill>
                    <w14:schemeClr w14:val="tx1"/>
                  </w14:solidFill>
                </w14:textFill>
              </w:rPr>
              <w:t>7</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图书馆志愿者工作虽然相对轻松，但是因为要感恩时数，之前像图书馆盘点是强制参加的，然后也要经过培训才能值班，值班时不仅要收书还要解答同学疑问，然后有些同学在那整整工作一天，可是时数却非常少，积累大。</w:t>
            </w:r>
          </w:p>
        </w:tc>
        <w:tc>
          <w:tcPr>
            <w:tcW w:w="4050" w:type="dxa"/>
            <w:shd w:val="clear" w:color="auto" w:fill="auto"/>
          </w:tcPr>
          <w:p>
            <w:pPr>
              <w:ind w:firstLine="0" w:firstLineChars="0"/>
              <w:jc w:val="both"/>
              <w:rPr>
                <w:rFonts w:hint="eastAsia"/>
                <w:color w:val="auto"/>
                <w:sz w:val="24"/>
                <w:szCs w:val="24"/>
                <w:u w:val="none"/>
              </w:rPr>
            </w:pPr>
            <w:r>
              <w:rPr>
                <w:rFonts w:hint="eastAsia"/>
                <w:color w:val="auto"/>
                <w:sz w:val="24"/>
                <w:szCs w:val="24"/>
                <w:u w:val="none"/>
              </w:rPr>
              <w:t>图书馆志愿者活动可以加时数，具体加的时数由助学部以及辅导员，根据具体工作时间和具体工作量大小进行折算。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1" w:hRule="atLeast"/>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18</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第二章第八条：协助班委处理班级事务，时数获得的条件之一——班级90%同学的签名确认能否降低要求，例如减少班级同学的签名确认</w:t>
            </w:r>
          </w:p>
        </w:tc>
        <w:tc>
          <w:tcPr>
            <w:tcW w:w="4050" w:type="dxa"/>
            <w:shd w:val="clear" w:color="auto" w:fill="auto"/>
          </w:tcPr>
          <w:p>
            <w:pPr>
              <w:pStyle w:val="2"/>
              <w:rPr>
                <w:rFonts w:hint="eastAsia" w:ascii="Calibri" w:hAnsi="Calibri" w:eastAsia="宋体" w:cs="宋体"/>
                <w:color w:val="auto"/>
                <w:kern w:val="2"/>
                <w:sz w:val="24"/>
                <w:szCs w:val="24"/>
                <w:u w:val="none"/>
                <w:lang w:val="en-US" w:eastAsia="zh-CN" w:bidi="ar-SA"/>
              </w:rPr>
            </w:pPr>
            <w:r>
              <w:rPr>
                <w:rFonts w:hint="eastAsia" w:ascii="Calibri" w:hAnsi="Calibri" w:eastAsia="宋体" w:cs="宋体"/>
                <w:color w:val="auto"/>
                <w:kern w:val="2"/>
                <w:sz w:val="24"/>
                <w:szCs w:val="24"/>
                <w:u w:val="none"/>
                <w:lang w:val="en-US" w:eastAsia="zh-CN" w:bidi="ar-SA"/>
              </w:rPr>
              <w:t>原细则第八条中部分内容已修改为</w:t>
            </w:r>
          </w:p>
          <w:p>
            <w:pPr>
              <w:pStyle w:val="2"/>
              <w:rPr>
                <w:rFonts w:hint="eastAsia"/>
                <w:color w:val="auto"/>
                <w:sz w:val="24"/>
                <w:szCs w:val="24"/>
                <w:u w:val="none"/>
              </w:rPr>
            </w:pPr>
            <w:r>
              <w:rPr>
                <w:rFonts w:hint="eastAsia" w:ascii="Calibri" w:hAnsi="Calibri" w:eastAsia="宋体" w:cs="宋体"/>
                <w:color w:val="auto"/>
                <w:kern w:val="2"/>
                <w:sz w:val="24"/>
                <w:szCs w:val="24"/>
                <w:u w:val="none"/>
                <w:lang w:val="en-US" w:eastAsia="zh-CN" w:bidi="ar-SA"/>
              </w:rPr>
              <w:t>“第七条  协助班委处理班级事务，经过全部班委认证及至少5个班级同学签名确认的可折算为感恩时数，具体折算时数根据工作量大小而定，每次上限为3小时。”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19</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细则没有提到方阵队或者合唱队可以加时数，但训练时需要大家的积极付出，为了学院参赛，所以想问一下校运会的方阵队能否加感恩时数</w:t>
            </w:r>
            <w:r>
              <w:rPr>
                <w:rFonts w:hint="eastAsia"/>
                <w:color w:val="auto"/>
                <w:sz w:val="24"/>
                <w:szCs w:val="24"/>
                <w:u w:val="none"/>
                <w:lang w:eastAsia="zh-CN"/>
              </w:rPr>
              <w:t>。</w:t>
            </w:r>
          </w:p>
        </w:tc>
        <w:tc>
          <w:tcPr>
            <w:tcW w:w="4050" w:type="dxa"/>
            <w:shd w:val="clear" w:color="auto" w:fill="auto"/>
          </w:tcPr>
          <w:p>
            <w:pPr>
              <w:ind w:firstLine="0" w:firstLineChars="0"/>
              <w:jc w:val="both"/>
              <w:rPr>
                <w:rFonts w:hint="eastAsia"/>
                <w:color w:val="auto"/>
                <w:sz w:val="24"/>
                <w:szCs w:val="24"/>
                <w:u w:val="none"/>
              </w:rPr>
            </w:pPr>
            <w:r>
              <w:rPr>
                <w:rFonts w:hint="eastAsia"/>
                <w:color w:val="auto"/>
                <w:sz w:val="24"/>
                <w:szCs w:val="24"/>
                <w:u w:val="none"/>
              </w:rPr>
              <w:t>可以加</w:t>
            </w:r>
            <w:r>
              <w:rPr>
                <w:rFonts w:hint="eastAsia"/>
                <w:color w:val="auto"/>
                <w:sz w:val="24"/>
                <w:szCs w:val="24"/>
                <w:u w:val="none"/>
                <w:lang w:eastAsia="zh-CN"/>
              </w:rPr>
              <w:t>。</w:t>
            </w:r>
            <w:r>
              <w:rPr>
                <w:rFonts w:hint="eastAsia"/>
                <w:color w:val="auto"/>
                <w:sz w:val="24"/>
                <w:szCs w:val="24"/>
                <w:u w:val="none"/>
              </w:rPr>
              <w:t>因为同学们也是为学院争光，上场表演的同学统一加6个小时社会时数，可以加感恩时数的依据是：参与为学校、</w:t>
            </w:r>
            <w:r>
              <w:rPr>
                <w:rFonts w:hint="eastAsia"/>
                <w:color w:val="auto"/>
                <w:sz w:val="24"/>
                <w:szCs w:val="24"/>
                <w:u w:val="none"/>
                <w:lang w:val="en-US" w:eastAsia="zh-CN"/>
              </w:rPr>
              <w:t>学院、</w:t>
            </w:r>
            <w:r>
              <w:rPr>
                <w:rFonts w:hint="eastAsia"/>
                <w:color w:val="auto"/>
                <w:sz w:val="24"/>
                <w:szCs w:val="24"/>
                <w:u w:val="none"/>
              </w:rPr>
              <w:t>老师、同学及社会服务的公益性活动或工作。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auto"/>
                <w:sz w:val="24"/>
                <w:szCs w:val="24"/>
                <w:u w:val="none"/>
                <w:lang w:val="en-US" w:eastAsia="zh-CN"/>
              </w:rPr>
              <w:t>20</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细则第三条：申请国家励志奖学金的同学上一学年参与“感恩行动”的时数要不少于80个小时，其中社会事务板块不少于50个小时。申请国家助学金的同学上一学年参与“感恩活动”的时数不少于50个小时，其中社会事务板块不少于30小时。请问一学年内奖学金各自所需时数如果相差五小时以内，下学期可以继续申请助学金或者是奖学金。</w:t>
            </w:r>
          </w:p>
        </w:tc>
        <w:tc>
          <w:tcPr>
            <w:tcW w:w="4050" w:type="dxa"/>
            <w:shd w:val="clear" w:color="auto" w:fill="auto"/>
          </w:tcPr>
          <w:p>
            <w:pPr>
              <w:ind w:left="0" w:leftChars="0" w:firstLine="480" w:firstLineChars="200"/>
              <w:jc w:val="both"/>
              <w:rPr>
                <w:color w:val="auto"/>
                <w:sz w:val="24"/>
                <w:szCs w:val="24"/>
                <w:u w:val="none"/>
              </w:rPr>
            </w:pPr>
            <w:r>
              <w:rPr>
                <w:rFonts w:hint="eastAsia"/>
                <w:color w:val="auto"/>
                <w:sz w:val="24"/>
                <w:szCs w:val="24"/>
                <w:u w:val="none"/>
              </w:rPr>
              <w:t>可以继续申请，但因为名额有限，可能会评选不上，拿不到助学金或者励志奖学金</w:t>
            </w:r>
            <w:r>
              <w:rPr>
                <w:rFonts w:hint="eastAsia"/>
                <w:color w:val="auto"/>
                <w:sz w:val="24"/>
                <w:szCs w:val="24"/>
                <w:u w:val="none"/>
                <w:lang w:eastAsia="zh-CN"/>
              </w:rPr>
              <w:t>。</w:t>
            </w:r>
            <w:r>
              <w:rPr>
                <w:rFonts w:hint="eastAsia"/>
                <w:color w:val="auto"/>
                <w:sz w:val="24"/>
                <w:szCs w:val="24"/>
                <w:u w:val="none"/>
              </w:rPr>
              <w:t>符合要求达到条件的同学在分配名额时，会优先考虑。</w:t>
            </w:r>
          </w:p>
          <w:p>
            <w:pPr>
              <w:ind w:left="0" w:leftChars="0" w:firstLine="480" w:firstLineChars="200"/>
              <w:jc w:val="both"/>
              <w:rPr>
                <w:color w:val="auto"/>
                <w:sz w:val="24"/>
                <w:szCs w:val="24"/>
                <w:u w:val="none"/>
              </w:rPr>
            </w:pPr>
            <w:r>
              <w:rPr>
                <w:rFonts w:hint="eastAsia"/>
                <w:color w:val="auto"/>
                <w:sz w:val="24"/>
                <w:szCs w:val="24"/>
                <w:u w:val="none"/>
              </w:rPr>
              <w:t>感恩时数的获取方式是多样的，学院鼓励同学们多方面发发展，在感恩于心的同时也锻炼自己，因此担任班委、部门干事等一学年也可以获得</w:t>
            </w:r>
            <w:r>
              <w:rPr>
                <w:rFonts w:hint="eastAsia"/>
                <w:color w:val="auto"/>
                <w:sz w:val="24"/>
                <w:szCs w:val="24"/>
                <w:u w:val="none"/>
                <w:lang w:val="en-US" w:eastAsia="zh-CN"/>
              </w:rPr>
              <w:t>24小时</w:t>
            </w:r>
            <w:r>
              <w:rPr>
                <w:rFonts w:hint="eastAsia"/>
                <w:color w:val="auto"/>
                <w:sz w:val="24"/>
                <w:szCs w:val="24"/>
                <w:u w:val="none"/>
              </w:rPr>
              <w:t>的时数。除此之外，三下乡等社会实践所获取的时数都是十分多的。志愿活动也并不全是局限于校内活动，具体详见实施细则。因此根据以往两金评定中感恩时数的统计情况以及相关测算，对于两金获取所需的感恩时数的基本要求是较为合理的。</w:t>
            </w:r>
          </w:p>
          <w:p>
            <w:pPr>
              <w:ind w:left="0" w:leftChars="0" w:firstLine="480" w:firstLineChars="200"/>
              <w:jc w:val="both"/>
              <w:rPr>
                <w:rFonts w:hint="eastAsia"/>
                <w:color w:val="auto"/>
                <w:sz w:val="24"/>
                <w:szCs w:val="24"/>
                <w:u w:val="none"/>
              </w:rPr>
            </w:pPr>
            <w:r>
              <w:rPr>
                <w:rFonts w:hint="eastAsia"/>
                <w:color w:val="auto"/>
                <w:sz w:val="24"/>
                <w:szCs w:val="24"/>
                <w:u w:val="none"/>
              </w:rPr>
              <w:t>而社会事务模块，校内感恩活动所加时数基本属于这一范畴，校外以及其他学院组织的公益活动都可算入感恩行动，另外学院也会开发岗位、组织公益活动。这类志愿活动每次所加感恩时数都是比较多的，甚至有些活动一次加5-6小时，因此社会模块所需感恩时数的达标并不是特别地强人所难，每年达标的同学的比例都是很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auto"/>
                <w:sz w:val="24"/>
                <w:szCs w:val="24"/>
                <w:u w:val="none"/>
                <w:lang w:val="en-US" w:eastAsia="zh-CN"/>
              </w:rPr>
              <w:t>21</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今年做多了的感恩时数可以在明年用吗？因为大一大二普遍有比较多时间参加活动，大三大四要实习什么的基本没什么时间参加活动，希望如果一学年时数超过了要求的话可以累积到下一学年。</w:t>
            </w:r>
          </w:p>
        </w:tc>
        <w:tc>
          <w:tcPr>
            <w:tcW w:w="4050" w:type="dxa"/>
            <w:shd w:val="clear" w:color="auto" w:fill="auto"/>
          </w:tcPr>
          <w:p>
            <w:pPr>
              <w:ind w:firstLine="420"/>
              <w:jc w:val="both"/>
              <w:rPr>
                <w:color w:val="auto"/>
                <w:sz w:val="24"/>
                <w:szCs w:val="24"/>
                <w:u w:val="none"/>
              </w:rPr>
            </w:pPr>
            <w:r>
              <w:rPr>
                <w:rFonts w:hint="eastAsia"/>
                <w:color w:val="auto"/>
                <w:sz w:val="24"/>
                <w:szCs w:val="24"/>
                <w:u w:val="none"/>
              </w:rPr>
              <w:t>感恩时数不可以累计到下一年。参与家庭事务、学生工作和公益活动等也是锻炼自身综合能力。该年的感恩时数才能列入评选标准。</w:t>
            </w:r>
          </w:p>
          <w:p>
            <w:pPr>
              <w:ind w:firstLine="420" w:firstLineChars="0"/>
              <w:jc w:val="both"/>
              <w:rPr>
                <w:rFonts w:hint="eastAsia"/>
                <w:color w:val="auto"/>
                <w:sz w:val="24"/>
                <w:szCs w:val="24"/>
                <w:u w:val="none"/>
              </w:rPr>
            </w:pPr>
            <w:r>
              <w:rPr>
                <w:rFonts w:hint="eastAsia"/>
                <w:color w:val="auto"/>
                <w:sz w:val="24"/>
                <w:szCs w:val="24"/>
                <w:u w:val="none"/>
              </w:rPr>
              <w:t>大三大四比起大一大二在三水有更多参加校外志愿者活动的机会，这些活动一般来说时长较长，一次活动所能统计的感恩时数也更多。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auto"/>
                <w:sz w:val="24"/>
                <w:szCs w:val="24"/>
                <w:u w:val="none"/>
                <w:lang w:val="en-US" w:eastAsia="zh-CN"/>
              </w:rPr>
              <w:t>22</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第七条 “担任学生干部或校级院级学生组织的干事满一年（学生干部及校级学生组织范围参照学生手册）且年度考核为称职及以上，感恩时数按一学年24小时计算。”希望担任担任院级或者校级组织的资干或干事可以加感恩时数。</w:t>
            </w:r>
          </w:p>
        </w:tc>
        <w:tc>
          <w:tcPr>
            <w:tcW w:w="4050" w:type="dxa"/>
            <w:shd w:val="clear" w:color="auto" w:fill="auto"/>
          </w:tcPr>
          <w:p>
            <w:pPr>
              <w:ind w:firstLine="420"/>
              <w:jc w:val="both"/>
              <w:rPr>
                <w:rFonts w:hint="eastAsia"/>
                <w:color w:val="auto"/>
                <w:sz w:val="24"/>
                <w:szCs w:val="24"/>
                <w:u w:val="none"/>
              </w:rPr>
            </w:pPr>
            <w:r>
              <w:rPr>
                <w:rFonts w:hint="eastAsia"/>
                <w:color w:val="auto"/>
                <w:sz w:val="24"/>
                <w:szCs w:val="24"/>
                <w:u w:val="none"/>
              </w:rPr>
              <w:t>加感恩时数的学生干部范畴严格按照学生手册对于学生干部的界定，其中划入可加感恩时数的学生干部的组织中的干事即可加干事的感恩时数。可加感恩时数的干部干事的界定与学院综测系统中可加综测分的干部干事界定保持一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auto"/>
                <w:sz w:val="24"/>
                <w:szCs w:val="24"/>
                <w:highlight w:val="none"/>
                <w:u w:val="none"/>
                <w:lang w:val="en-US" w:eastAsia="zh-CN"/>
              </w:rPr>
              <w:t>23</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每日时数上限太低，8小时较为合适，不然很难达标一学年的100小时要求</w:t>
            </w:r>
          </w:p>
        </w:tc>
        <w:tc>
          <w:tcPr>
            <w:tcW w:w="4050" w:type="dxa"/>
            <w:shd w:val="clear" w:color="auto" w:fill="auto"/>
          </w:tcPr>
          <w:p>
            <w:pPr>
              <w:pStyle w:val="2"/>
              <w:rPr>
                <w:rFonts w:hint="eastAsia"/>
                <w:color w:val="auto"/>
                <w:sz w:val="24"/>
                <w:szCs w:val="24"/>
                <w:u w:val="none"/>
              </w:rPr>
            </w:pPr>
            <w:r>
              <w:rPr>
                <w:rFonts w:hint="eastAsia" w:ascii="Calibri" w:hAnsi="Calibri" w:eastAsia="宋体" w:cs="宋体"/>
                <w:color w:val="auto"/>
                <w:kern w:val="2"/>
                <w:sz w:val="24"/>
                <w:szCs w:val="24"/>
                <w:u w:val="none"/>
                <w:lang w:val="en-US" w:eastAsia="zh-CN" w:bidi="ar-SA"/>
              </w:rPr>
              <w:t>根据具体活动内容</w:t>
            </w:r>
            <w:r>
              <w:rPr>
                <w:rFonts w:hint="eastAsia" w:cs="宋体"/>
                <w:color w:val="auto"/>
                <w:kern w:val="2"/>
                <w:sz w:val="24"/>
                <w:szCs w:val="24"/>
                <w:u w:val="none"/>
                <w:lang w:val="en-US" w:eastAsia="zh-CN" w:bidi="ar-SA"/>
              </w:rPr>
              <w:t>和</w:t>
            </w:r>
            <w:r>
              <w:rPr>
                <w:rFonts w:hint="eastAsia" w:ascii="Calibri" w:hAnsi="Calibri" w:eastAsia="宋体" w:cs="宋体"/>
                <w:color w:val="auto"/>
                <w:kern w:val="2"/>
                <w:sz w:val="24"/>
                <w:szCs w:val="24"/>
                <w:u w:val="none"/>
                <w:lang w:val="en-US" w:eastAsia="zh-CN" w:bidi="ar-SA"/>
              </w:rPr>
              <w:t>工作量大小</w:t>
            </w:r>
            <w:r>
              <w:rPr>
                <w:rFonts w:hint="eastAsia" w:cs="宋体"/>
                <w:color w:val="auto"/>
                <w:kern w:val="2"/>
                <w:sz w:val="24"/>
                <w:szCs w:val="24"/>
                <w:u w:val="none"/>
                <w:lang w:val="en-US" w:eastAsia="zh-CN" w:bidi="ar-SA"/>
              </w:rPr>
              <w:t>折算感恩时数</w:t>
            </w:r>
            <w:r>
              <w:rPr>
                <w:rFonts w:hint="eastAsia" w:ascii="Calibri" w:hAnsi="Calibri" w:eastAsia="宋体" w:cs="宋体"/>
                <w:color w:val="auto"/>
                <w:kern w:val="2"/>
                <w:sz w:val="24"/>
                <w:szCs w:val="24"/>
                <w:u w:val="none"/>
                <w:lang w:val="en-US" w:eastAsia="zh-CN" w:bidi="ar-SA"/>
              </w:rPr>
              <w:t>，可适当调整为一天上限8小时。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auto"/>
                <w:sz w:val="24"/>
                <w:szCs w:val="24"/>
                <w:u w:val="none"/>
                <w:lang w:val="en-US" w:eastAsia="zh-CN"/>
              </w:rPr>
              <w:t>24</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没必要一个活动写一张表，觉得一张记录表可以同时记录几个同性质活动。</w:t>
            </w:r>
          </w:p>
        </w:tc>
        <w:tc>
          <w:tcPr>
            <w:tcW w:w="4050" w:type="dxa"/>
            <w:shd w:val="clear" w:color="auto" w:fill="auto"/>
          </w:tcPr>
          <w:p>
            <w:pPr>
              <w:pStyle w:val="2"/>
              <w:rPr>
                <w:rFonts w:hint="eastAsia"/>
                <w:color w:val="auto"/>
                <w:sz w:val="24"/>
                <w:szCs w:val="24"/>
                <w:u w:val="none"/>
              </w:rPr>
            </w:pPr>
            <w:r>
              <w:rPr>
                <w:rFonts w:hint="eastAsia" w:ascii="Calibri" w:hAnsi="Calibri" w:eastAsia="宋体" w:cs="宋体"/>
                <w:color w:val="auto"/>
                <w:kern w:val="2"/>
                <w:sz w:val="24"/>
                <w:szCs w:val="24"/>
                <w:u w:val="none"/>
                <w:lang w:val="en-US" w:eastAsia="zh-CN" w:bidi="ar-SA"/>
              </w:rPr>
              <w:t>同一项活动当月的可以写在同一张登记表上。但是不同活动不可以使用同一张登记表，因为同时记录几个同性质活动的话，那么就会有不同的组织单位，容易造成混乱。组织单位和审核单位各只能写一个单位名称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000000" w:themeColor="text1"/>
                <w:sz w:val="24"/>
                <w:szCs w:val="24"/>
                <w:highlight w:val="none"/>
                <w:u w:val="none"/>
                <w:lang w:val="en-US" w:eastAsia="zh-CN"/>
                <w14:textFill>
                  <w14:solidFill>
                    <w14:schemeClr w14:val="tx1"/>
                  </w14:solidFill>
                </w14:textFill>
              </w:rPr>
              <w:t>25</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国家励志奖学金的评选，感恩时数要求也过高。所谓能“励志”者，应该是有能力之士，所以希望考核时成绩、绩点的权重多一些，而不要仅仅看谁简单的志愿者活做得多，感恩时数是否高。总而言之，这个奖应该有技术含量。</w:t>
            </w:r>
          </w:p>
        </w:tc>
        <w:tc>
          <w:tcPr>
            <w:tcW w:w="4050" w:type="dxa"/>
            <w:shd w:val="clear" w:color="auto" w:fill="auto"/>
          </w:tcPr>
          <w:p>
            <w:pPr>
              <w:ind w:firstLine="0" w:firstLineChars="0"/>
              <w:jc w:val="both"/>
              <w:rPr>
                <w:rFonts w:hint="eastAsia"/>
                <w:color w:val="auto"/>
                <w:sz w:val="24"/>
                <w:szCs w:val="24"/>
                <w:u w:val="none"/>
              </w:rPr>
            </w:pPr>
            <w:r>
              <w:rPr>
                <w:rFonts w:hint="eastAsia"/>
                <w:color w:val="auto"/>
                <w:sz w:val="24"/>
                <w:szCs w:val="24"/>
                <w:u w:val="none"/>
                <w:lang w:eastAsia="zh-CN"/>
              </w:rPr>
              <w:t>根据我院细则规定，获得国家励志奖学金需要积累足够所规定的时数。满足申请国家励志奖学金的基本条件和感恩时数的前提条件后，</w:t>
            </w:r>
            <w:r>
              <w:rPr>
                <w:rFonts w:hint="eastAsia"/>
                <w:color w:val="auto"/>
                <w:sz w:val="24"/>
                <w:szCs w:val="24"/>
                <w:u w:val="none"/>
              </w:rPr>
              <w:t>学院会</w:t>
            </w:r>
            <w:r>
              <w:rPr>
                <w:rFonts w:hint="eastAsia"/>
                <w:color w:val="auto"/>
                <w:sz w:val="24"/>
                <w:szCs w:val="24"/>
                <w:u w:val="none"/>
                <w:lang w:eastAsia="zh-CN"/>
              </w:rPr>
              <w:t>综合考虑</w:t>
            </w:r>
            <w:r>
              <w:rPr>
                <w:rFonts w:hint="eastAsia"/>
                <w:color w:val="auto"/>
                <w:sz w:val="24"/>
                <w:szCs w:val="24"/>
                <w:u w:val="none"/>
              </w:rPr>
              <w:t>申请人的</w:t>
            </w:r>
            <w:r>
              <w:rPr>
                <w:rFonts w:hint="eastAsia"/>
                <w:color w:val="auto"/>
                <w:sz w:val="24"/>
                <w:szCs w:val="24"/>
                <w:u w:val="none"/>
                <w:lang w:eastAsia="zh-CN"/>
              </w:rPr>
              <w:t>感恩时数、</w:t>
            </w:r>
            <w:r>
              <w:rPr>
                <w:rFonts w:hint="eastAsia"/>
                <w:color w:val="auto"/>
                <w:sz w:val="24"/>
                <w:szCs w:val="24"/>
                <w:u w:val="none"/>
              </w:rPr>
              <w:t>绩点、综测</w:t>
            </w:r>
            <w:r>
              <w:rPr>
                <w:rFonts w:hint="eastAsia"/>
                <w:color w:val="auto"/>
                <w:sz w:val="24"/>
                <w:szCs w:val="24"/>
                <w:u w:val="none"/>
                <w:lang w:eastAsia="zh-CN"/>
              </w:rPr>
              <w:t>等</w:t>
            </w:r>
            <w:r>
              <w:rPr>
                <w:rFonts w:hint="eastAsia"/>
                <w:color w:val="auto"/>
                <w:sz w:val="24"/>
                <w:szCs w:val="24"/>
                <w:u w:val="none"/>
              </w:rPr>
              <w:t>，择优选出最终通过名单。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eastAsia="zh-CN"/>
              </w:rPr>
            </w:pPr>
            <w:r>
              <w:rPr>
                <w:rFonts w:hint="eastAsia"/>
                <w:color w:val="auto"/>
                <w:sz w:val="24"/>
                <w:szCs w:val="24"/>
                <w:u w:val="none"/>
                <w:lang w:val="en-US" w:eastAsia="zh-CN"/>
              </w:rPr>
              <w:t>26</w:t>
            </w:r>
          </w:p>
        </w:tc>
        <w:tc>
          <w:tcPr>
            <w:tcW w:w="3849" w:type="dxa"/>
            <w:shd w:val="clear" w:color="auto" w:fill="auto"/>
          </w:tcPr>
          <w:p>
            <w:pPr>
              <w:ind w:firstLine="420"/>
              <w:jc w:val="both"/>
              <w:rPr>
                <w:color w:val="auto"/>
                <w:sz w:val="24"/>
                <w:szCs w:val="24"/>
                <w:u w:val="none"/>
              </w:rPr>
            </w:pPr>
            <w:r>
              <w:rPr>
                <w:rFonts w:hint="eastAsia"/>
                <w:color w:val="auto"/>
                <w:sz w:val="24"/>
                <w:szCs w:val="24"/>
                <w:u w:val="none"/>
              </w:rPr>
              <w:t>第三条“申请国家励志奖学金的同学上一学年参与“感恩行动”的时数要不少于80个小时，其中社会事务板块不少于50小时。申请国家助学金的同学上一学年参与“感恩行动”的时数要不少于50个小时，其中社会事务板块不少于30小时。”</w:t>
            </w:r>
          </w:p>
          <w:p>
            <w:pPr>
              <w:ind w:firstLine="420" w:firstLineChars="0"/>
              <w:jc w:val="both"/>
              <w:rPr>
                <w:rFonts w:hint="eastAsia"/>
                <w:color w:val="auto"/>
                <w:sz w:val="24"/>
                <w:szCs w:val="24"/>
                <w:u w:val="none"/>
              </w:rPr>
            </w:pPr>
            <w:r>
              <w:rPr>
                <w:rFonts w:hint="eastAsia"/>
                <w:color w:val="auto"/>
                <w:sz w:val="24"/>
                <w:szCs w:val="24"/>
                <w:u w:val="none"/>
              </w:rPr>
              <w:t>社会事务方面的感恩时数能否减少，毕竟很难积累。</w:t>
            </w:r>
          </w:p>
        </w:tc>
        <w:tc>
          <w:tcPr>
            <w:tcW w:w="4050" w:type="dxa"/>
            <w:shd w:val="clear" w:color="auto" w:fill="auto"/>
          </w:tcPr>
          <w:p>
            <w:pPr>
              <w:pStyle w:val="2"/>
              <w:rPr>
                <w:rFonts w:hint="eastAsia"/>
                <w:color w:val="auto"/>
                <w:sz w:val="24"/>
                <w:szCs w:val="24"/>
                <w:u w:val="none"/>
              </w:rPr>
            </w:pPr>
            <w:r>
              <w:rPr>
                <w:rFonts w:hint="eastAsia" w:ascii="Calibri" w:hAnsi="Calibri" w:eastAsia="宋体" w:cs="宋体"/>
                <w:color w:val="auto"/>
                <w:kern w:val="2"/>
                <w:sz w:val="24"/>
                <w:szCs w:val="24"/>
                <w:u w:val="none"/>
                <w:lang w:val="en-US" w:eastAsia="zh-CN" w:bidi="ar-SA"/>
              </w:rPr>
              <w:t>申请国家助学金的同学需达到感恩时数50小时，其中社会事务板块30小时，家庭事务板块20小时。根据往年受助生实施感恩行动的情况以及相关测算，一学年50小时感恩时数是比较容易达到并没有太大难度的。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color w:val="auto"/>
                <w:sz w:val="24"/>
                <w:szCs w:val="24"/>
                <w:u w:val="none"/>
              </w:rPr>
            </w:pPr>
            <w:r>
              <w:rPr>
                <w:rFonts w:hint="eastAsia"/>
                <w:color w:val="auto"/>
                <w:sz w:val="24"/>
                <w:szCs w:val="24"/>
                <w:u w:val="none"/>
                <w:lang w:val="en-US" w:eastAsia="zh-CN"/>
              </w:rPr>
              <w:t>27</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由于很多时候分身乏术，助学部举办的活动都在周末，周末的时候有的受助生要去兼职，根本不在学校。建议说，跟某些组织活动合作，有些活动需要学生线上投稿，设计logo之类的。因为这些活动可以通过网上实行，省时间。受助生参加这些活动适当增加感恩时数。</w:t>
            </w:r>
          </w:p>
        </w:tc>
        <w:tc>
          <w:tcPr>
            <w:tcW w:w="4050"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1.助学部也会举办类似的活动，例如：感恩诚信征文比赛。此活动所需时间不多。2.另外，助学部的活动举办时间主要是结合大部分同学的课余时间做出安排，并不都是在周末举办。3.至于线上公益性的投稿、设计等活动，由于活动范围的广泛性，很难保证活动性质的公益性与真实性，所以，线上活动不予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shd w:val="clear" w:color="auto" w:fill="auto"/>
            <w:vAlign w:val="center"/>
          </w:tcPr>
          <w:p>
            <w:pPr>
              <w:jc w:val="center"/>
              <w:rPr>
                <w:rFonts w:hint="eastAsia" w:eastAsia="宋体"/>
                <w:color w:val="auto"/>
                <w:sz w:val="24"/>
                <w:szCs w:val="24"/>
                <w:u w:val="none"/>
                <w:lang w:val="en-US" w:eastAsia="zh-CN"/>
              </w:rPr>
            </w:pPr>
            <w:r>
              <w:rPr>
                <w:rFonts w:hint="eastAsia"/>
                <w:color w:val="auto"/>
                <w:sz w:val="24"/>
                <w:szCs w:val="24"/>
                <w:u w:val="none"/>
                <w:lang w:val="en-US" w:eastAsia="zh-CN"/>
              </w:rPr>
              <w:t>28</w:t>
            </w:r>
          </w:p>
        </w:tc>
        <w:tc>
          <w:tcPr>
            <w:tcW w:w="3849"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一年辛辛苦苦当校级组织干部才24小时？能不能根据级别来设置时数。</w:t>
            </w:r>
          </w:p>
        </w:tc>
        <w:tc>
          <w:tcPr>
            <w:tcW w:w="4050" w:type="dxa"/>
            <w:shd w:val="clear" w:color="auto" w:fill="auto"/>
          </w:tcPr>
          <w:p>
            <w:pPr>
              <w:ind w:firstLine="420" w:firstLineChars="0"/>
              <w:jc w:val="both"/>
              <w:rPr>
                <w:rFonts w:hint="eastAsia"/>
                <w:color w:val="auto"/>
                <w:sz w:val="24"/>
                <w:szCs w:val="24"/>
                <w:u w:val="none"/>
              </w:rPr>
            </w:pPr>
            <w:r>
              <w:rPr>
                <w:rFonts w:hint="eastAsia"/>
                <w:color w:val="auto"/>
                <w:sz w:val="24"/>
                <w:szCs w:val="24"/>
                <w:u w:val="none"/>
              </w:rPr>
              <w:t>不可以。总的来说，校级和院级的学生干部和干事都是为学生服务</w:t>
            </w:r>
            <w:r>
              <w:rPr>
                <w:rFonts w:hint="eastAsia"/>
                <w:color w:val="auto"/>
                <w:sz w:val="24"/>
                <w:szCs w:val="24"/>
                <w:u w:val="none"/>
                <w:lang w:eastAsia="zh-CN"/>
              </w:rPr>
              <w:t>，不能单纯地以等级来划分。与此同时担任学生干部收获的也不仅仅是感恩时数，还有更多。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A0000287" w:usb1="28C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666B4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qFormat/>
    <w:uiPriority w:val="0"/>
  </w:style>
  <w:style w:type="table" w:default="1" w:styleId="5">
    <w:name w:val="Normal Table"/>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header"/>
    <w:basedOn w:val="1"/>
    <w:qFormat/>
    <w:uiPriority w:val="0"/>
    <w:pPr>
      <w:widowControl w:val="0"/>
      <w:pBdr>
        <w:bottom w:val="single" w:color="000000" w:sz="6" w:space="1"/>
      </w:pBdr>
      <w:tabs>
        <w:tab w:val="center" w:pos="4140"/>
        <w:tab w:val="right" w:pos="8300"/>
      </w:tabs>
      <w:snapToGrid w:val="0"/>
      <w:spacing w:after="0"/>
      <w:jc w:val="center"/>
    </w:pPr>
    <w:rPr>
      <w:kern w:val="2"/>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样式1"/>
    <w:basedOn w:val="1"/>
    <w:qFormat/>
    <w:uiPriority w:val="0"/>
    <w:pPr>
      <w:spacing w:line="240" w:lineRule="auto"/>
      <w:ind w:firstLine="420" w:firstLineChars="200"/>
    </w:pPr>
    <w:rPr>
      <w:rFonts w:ascii="Calibri" w:hAnsi="Calibri"/>
      <w:sz w:val="28"/>
    </w:rPr>
  </w:style>
  <w:style w:type="paragraph" w:customStyle="1" w:styleId="8">
    <w:name w:val="&quot;列出段落1&quot;"/>
    <w:basedOn w:val="1"/>
    <w:qFormat/>
    <w:uiPriority w:val="0"/>
    <w:pPr>
      <w:widowControl w:val="0"/>
      <w:spacing w:after="0"/>
      <w:ind w:firstLine="200" w:firstLineChars="200"/>
      <w:jc w:val="both"/>
    </w:pPr>
    <w:rPr>
      <w:rFonts w:hint="eastAsia" w:ascii="Calibri" w:hAnsi="Calibri" w:eastAsia="宋体" w:cs="宋体"/>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0</Pages>
  <Words>5790</Words>
  <Characters>5901</Characters>
  <Lines>0</Lines>
  <Paragraphs>130</Paragraphs>
  <TotalTime>0</TotalTime>
  <ScaleCrop>false</ScaleCrop>
  <LinksUpToDate>false</LinksUpToDate>
  <CharactersWithSpaces>5911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2016-11-13T10:05:00Z</dcterms:created>
  <dc:creator>lenovo1</dc:creator>
  <cp:lastModifiedBy>lenovo1</cp:lastModifiedBy>
  <dcterms:modified xsi:type="dcterms:W3CDTF">2016-11-28T14:33:07Z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